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Pr="009B75B5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</w:t>
      </w:r>
      <w:r w:rsidR="00B90D90">
        <w:rPr>
          <w:sz w:val="24"/>
          <w:szCs w:val="24"/>
        </w:rPr>
        <w:t xml:space="preserve">ion (SCDOT) </w:t>
      </w:r>
      <w:r w:rsidR="001535F1">
        <w:rPr>
          <w:sz w:val="24"/>
          <w:szCs w:val="24"/>
        </w:rPr>
        <w:t>is providing design requirements related to utility coordination</w:t>
      </w:r>
      <w:r w:rsidRPr="009B75B5">
        <w:rPr>
          <w:sz w:val="24"/>
          <w:szCs w:val="24"/>
        </w:rPr>
        <w:t>. In t</w:t>
      </w:r>
      <w:r w:rsidR="001535F1">
        <w:rPr>
          <w:sz w:val="24"/>
          <w:szCs w:val="24"/>
        </w:rPr>
        <w:t>he interest of security, this</w:t>
      </w:r>
      <w:r w:rsidRPr="009B75B5">
        <w:rPr>
          <w:sz w:val="24"/>
          <w:szCs w:val="24"/>
        </w:rPr>
        <w:t xml:space="preserve"> information will be provided </w:t>
      </w:r>
      <w:r w:rsidR="009B75B5">
        <w:rPr>
          <w:sz w:val="24"/>
          <w:szCs w:val="24"/>
        </w:rPr>
        <w:t xml:space="preserve">through </w:t>
      </w:r>
      <w:proofErr w:type="spellStart"/>
      <w:r w:rsidR="009B75B5">
        <w:rPr>
          <w:sz w:val="24"/>
          <w:szCs w:val="24"/>
        </w:rPr>
        <w:t>ProjectWise</w:t>
      </w:r>
      <w:proofErr w:type="spellEnd"/>
      <w:r w:rsidR="009B75B5">
        <w:rPr>
          <w:sz w:val="24"/>
          <w:szCs w:val="24"/>
        </w:rPr>
        <w:t xml:space="preserve"> to the shor</w:t>
      </w:r>
      <w:r w:rsidRPr="009B75B5">
        <w:rPr>
          <w:sz w:val="24"/>
          <w:szCs w:val="24"/>
        </w:rPr>
        <w:t xml:space="preserve">t-listed teams only. </w:t>
      </w:r>
      <w:bookmarkStart w:id="0" w:name="_GoBack"/>
      <w:bookmarkEnd w:id="0"/>
    </w:p>
    <w:sectPr w:rsidR="00CB6907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1535F1"/>
    <w:rsid w:val="009B75B5"/>
    <w:rsid w:val="00B006F0"/>
    <w:rsid w:val="00B90D90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051E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 A</cp:lastModifiedBy>
  <cp:revision>4</cp:revision>
  <dcterms:created xsi:type="dcterms:W3CDTF">2022-05-12T15:09:00Z</dcterms:created>
  <dcterms:modified xsi:type="dcterms:W3CDTF">2024-03-28T18:42:00Z</dcterms:modified>
</cp:coreProperties>
</file>