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2" w:rsidRPr="000A57BA" w:rsidRDefault="000A57BA" w:rsidP="00363852">
      <w:pPr>
        <w:pStyle w:val="Header"/>
        <w:jc w:val="center"/>
        <w:rPr>
          <w:b/>
          <w:bCs/>
        </w:rPr>
      </w:pPr>
      <w:r w:rsidRPr="000A57BA">
        <w:rPr>
          <w:b/>
          <w:bCs/>
        </w:rPr>
        <w:t xml:space="preserve">WORK HISTORY </w:t>
      </w:r>
      <w:r w:rsidR="008157CD">
        <w:rPr>
          <w:b/>
          <w:bCs/>
        </w:rPr>
        <w:t xml:space="preserve">AND QUALITY </w:t>
      </w:r>
      <w:r w:rsidRPr="000A57BA">
        <w:rPr>
          <w:b/>
          <w:bCs/>
        </w:rPr>
        <w:t>FORM</w:t>
      </w:r>
      <w:r>
        <w:rPr>
          <w:b/>
          <w:bCs/>
        </w:rPr>
        <w:t xml:space="preserve"> – CONTRACTOR</w:t>
      </w:r>
      <w:r w:rsidR="002D5EE8">
        <w:rPr>
          <w:b/>
          <w:bCs/>
        </w:rPr>
        <w:t>/DESIGNER</w:t>
      </w:r>
    </w:p>
    <w:p w:rsidR="00657CD6" w:rsidRDefault="00FC359C">
      <w:pPr>
        <w:pStyle w:val="Header"/>
        <w:jc w:val="center"/>
        <w:rPr>
          <w:b/>
          <w:bCs/>
        </w:rPr>
      </w:pPr>
      <w:r>
        <w:rPr>
          <w:b/>
          <w:bCs/>
        </w:rPr>
        <w:t>[</w:t>
      </w:r>
      <w:r w:rsidR="00323AD2">
        <w:rPr>
          <w:b/>
          <w:bCs/>
        </w:rPr>
        <w:t>Name of Lead C</w:t>
      </w:r>
      <w:r w:rsidR="002D5EE8">
        <w:rPr>
          <w:b/>
          <w:bCs/>
        </w:rPr>
        <w:t>ontractor/</w:t>
      </w:r>
      <w:r w:rsidR="00657CD6" w:rsidRPr="00657CD6">
        <w:rPr>
          <w:b/>
          <w:bCs/>
        </w:rPr>
        <w:t>Major Subcontractor</w:t>
      </w:r>
      <w:r w:rsidR="002D5EE8">
        <w:rPr>
          <w:b/>
          <w:bCs/>
        </w:rPr>
        <w:t xml:space="preserve"> </w:t>
      </w:r>
      <w:r w:rsidR="00C3130C">
        <w:rPr>
          <w:b/>
          <w:bCs/>
        </w:rPr>
        <w:t xml:space="preserve">– Use </w:t>
      </w:r>
      <w:r w:rsidR="0079145F">
        <w:rPr>
          <w:b/>
          <w:bCs/>
        </w:rPr>
        <w:t>for</w:t>
      </w:r>
      <w:r w:rsidR="00C3130C">
        <w:rPr>
          <w:b/>
          <w:bCs/>
        </w:rPr>
        <w:t xml:space="preserve"> all </w:t>
      </w:r>
      <w:r w:rsidR="00C3130C" w:rsidRPr="00C3130C">
        <w:rPr>
          <w:b/>
          <w:bCs/>
          <w:highlight w:val="cyan"/>
        </w:rPr>
        <w:t>A fields</w:t>
      </w:r>
      <w:r w:rsidR="00C3130C">
        <w:rPr>
          <w:b/>
          <w:bCs/>
        </w:rPr>
        <w:t xml:space="preserve">     OR    </w:t>
      </w:r>
      <w:r w:rsidR="002D5EE8">
        <w:rPr>
          <w:b/>
          <w:bCs/>
        </w:rPr>
        <w:t xml:space="preserve"> Lead Designer/Major Sub-consultant</w:t>
      </w:r>
      <w:r w:rsidR="00C3130C">
        <w:rPr>
          <w:b/>
          <w:bCs/>
        </w:rPr>
        <w:t xml:space="preserve"> – Use </w:t>
      </w:r>
      <w:r w:rsidR="0079145F">
        <w:rPr>
          <w:b/>
          <w:bCs/>
        </w:rPr>
        <w:t>for</w:t>
      </w:r>
      <w:r w:rsidR="00C3130C">
        <w:rPr>
          <w:b/>
          <w:bCs/>
        </w:rPr>
        <w:t xml:space="preserve"> all </w:t>
      </w:r>
      <w:r w:rsidR="00C3130C" w:rsidRPr="00C3130C">
        <w:rPr>
          <w:b/>
          <w:bCs/>
          <w:highlight w:val="magenta"/>
        </w:rPr>
        <w:t>B fields</w:t>
      </w:r>
      <w:r>
        <w:rPr>
          <w:b/>
          <w:bCs/>
        </w:rPr>
        <w:t>]</w:t>
      </w:r>
    </w:p>
    <w:p w:rsidR="00F06167" w:rsidRPr="000A57BA" w:rsidRDefault="00F06167">
      <w:pPr>
        <w:pStyle w:val="Header"/>
        <w:jc w:val="center"/>
        <w:rPr>
          <w:b/>
          <w:bCs/>
        </w:rPr>
      </w:pPr>
    </w:p>
    <w:tbl>
      <w:tblPr>
        <w:tblW w:w="22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5040"/>
        <w:gridCol w:w="5040"/>
        <w:gridCol w:w="4176"/>
        <w:gridCol w:w="2880"/>
        <w:gridCol w:w="2844"/>
      </w:tblGrid>
      <w:tr w:rsidR="00A33419" w:rsidTr="00A33419">
        <w:trPr>
          <w:cantSplit/>
          <w:trHeight w:val="962"/>
          <w:jc w:val="center"/>
        </w:trPr>
        <w:tc>
          <w:tcPr>
            <w:tcW w:w="2965" w:type="dxa"/>
          </w:tcPr>
          <w:p w:rsidR="003333D8" w:rsidRDefault="003333D8" w:rsidP="00535AD4">
            <w:r>
              <w:t>a. Project Name</w:t>
            </w:r>
            <w:r w:rsidR="00535AD4">
              <w:t>,</w:t>
            </w:r>
            <w:r w:rsidR="004F13F1">
              <w:t xml:space="preserve"> </w:t>
            </w:r>
            <w:r w:rsidR="00446490">
              <w:t>Delivery Method (DBB, DB, etc.)</w:t>
            </w:r>
            <w:r w:rsidR="00535AD4">
              <w:t xml:space="preserve">, </w:t>
            </w:r>
            <w:r w:rsidR="002D39ED">
              <w:t xml:space="preserve">&amp; </w:t>
            </w:r>
            <w:r>
              <w:t xml:space="preserve">Location (City, State) </w:t>
            </w:r>
          </w:p>
        </w:tc>
        <w:tc>
          <w:tcPr>
            <w:tcW w:w="5040" w:type="dxa"/>
          </w:tcPr>
          <w:p w:rsidR="003333D8" w:rsidRDefault="003333D8" w:rsidP="006E2846">
            <w:r>
              <w:t xml:space="preserve">b. Name of </w:t>
            </w:r>
            <w:r w:rsidR="00BA159F">
              <w:t xml:space="preserve">lead </w:t>
            </w:r>
            <w:r w:rsidR="00B56898">
              <w:t xml:space="preserve">responsible </w:t>
            </w:r>
            <w:r>
              <w:t xml:space="preserve">for the overall </w:t>
            </w:r>
            <w:r w:rsidRPr="006E2846">
              <w:t xml:space="preserve">project </w:t>
            </w:r>
            <w:r w:rsidR="00176B73" w:rsidRPr="006E2846">
              <w:t xml:space="preserve">design </w:t>
            </w:r>
            <w:r w:rsidR="00C3130C" w:rsidRPr="006E2846">
              <w:t xml:space="preserve">or </w:t>
            </w:r>
            <w:r w:rsidR="00176B73" w:rsidRPr="006E2846">
              <w:t>construction</w:t>
            </w:r>
          </w:p>
        </w:tc>
        <w:tc>
          <w:tcPr>
            <w:tcW w:w="5040" w:type="dxa"/>
          </w:tcPr>
          <w:p w:rsidR="003333D8" w:rsidRDefault="003333D8" w:rsidP="00D2350D">
            <w:r>
              <w:t>c. Contact info</w:t>
            </w:r>
            <w:r w:rsidR="00D2350D">
              <w:t>rmation</w:t>
            </w:r>
            <w:r>
              <w:t xml:space="preserve"> of the </w:t>
            </w:r>
            <w:r w:rsidR="002D5EE8">
              <w:t>Client</w:t>
            </w:r>
            <w:r>
              <w:t xml:space="preserve"> </w:t>
            </w:r>
            <w:r w:rsidR="00D2350D">
              <w:t>&amp;</w:t>
            </w:r>
            <w:r>
              <w:t xml:space="preserve"> their Project Manager who can verify </w:t>
            </w:r>
            <w:r w:rsidR="00C3130C" w:rsidRPr="00B56898">
              <w:rPr>
                <w:highlight w:val="cyan"/>
              </w:rPr>
              <w:t>A</w:t>
            </w:r>
            <w:r w:rsidRPr="00B56898">
              <w:rPr>
                <w:highlight w:val="cyan"/>
              </w:rPr>
              <w:t>’s</w:t>
            </w:r>
            <w:r w:rsidR="00C3130C">
              <w:t xml:space="preserve"> or </w:t>
            </w:r>
            <w:r w:rsidR="00C3130C" w:rsidRPr="00B56898">
              <w:rPr>
                <w:highlight w:val="magenta"/>
              </w:rPr>
              <w:t>B</w:t>
            </w:r>
            <w:r w:rsidR="002D5EE8" w:rsidRPr="00B56898">
              <w:rPr>
                <w:highlight w:val="magenta"/>
              </w:rPr>
              <w:t>’s</w:t>
            </w:r>
            <w:r>
              <w:t xml:space="preserve"> responsibilities</w:t>
            </w:r>
          </w:p>
        </w:tc>
        <w:tc>
          <w:tcPr>
            <w:tcW w:w="4176" w:type="dxa"/>
          </w:tcPr>
          <w:p w:rsidR="003333D8" w:rsidRDefault="003333D8" w:rsidP="00970DC6">
            <w:r>
              <w:t xml:space="preserve">d.  </w:t>
            </w:r>
            <w:r w:rsidR="00970DC6">
              <w:t xml:space="preserve">Actual or Estimated </w:t>
            </w:r>
            <w:r>
              <w:t>Construction</w:t>
            </w:r>
            <w:r w:rsidR="00D2350D">
              <w:t xml:space="preserve"> &amp;</w:t>
            </w:r>
            <w:r w:rsidR="00C3130C">
              <w:t xml:space="preserve"> </w:t>
            </w:r>
            <w:r w:rsidR="002D5EE8">
              <w:t>Professional Services</w:t>
            </w:r>
            <w:r>
              <w:t xml:space="preserve"> Completion Date</w:t>
            </w:r>
          </w:p>
        </w:tc>
        <w:tc>
          <w:tcPr>
            <w:tcW w:w="2880" w:type="dxa"/>
          </w:tcPr>
          <w:p w:rsidR="003333D8" w:rsidRDefault="003333D8" w:rsidP="00446490">
            <w:pPr>
              <w:ind w:left="-18"/>
              <w:jc w:val="center"/>
            </w:pPr>
            <w:r>
              <w:t xml:space="preserve">e. </w:t>
            </w:r>
            <w:r w:rsidR="00872E83">
              <w:t xml:space="preserve">Actual or Estimated </w:t>
            </w:r>
            <w:r>
              <w:t>Project Construction Cost</w:t>
            </w:r>
            <w:r w:rsidR="00D2350D">
              <w:t xml:space="preserve"> </w:t>
            </w:r>
            <w:r>
              <w:t>(in thousands)</w:t>
            </w:r>
          </w:p>
        </w:tc>
        <w:tc>
          <w:tcPr>
            <w:tcW w:w="2844" w:type="dxa"/>
          </w:tcPr>
          <w:p w:rsidR="003333D8" w:rsidRDefault="00D2350D" w:rsidP="00446490">
            <w:pPr>
              <w:jc w:val="center"/>
            </w:pPr>
            <w:r>
              <w:t xml:space="preserve">f. </w:t>
            </w:r>
            <w:r w:rsidR="00BA159F">
              <w:t xml:space="preserve">Dollar </w:t>
            </w:r>
            <w:r w:rsidR="003333D8">
              <w:t>Val</w:t>
            </w:r>
            <w:r w:rsidR="00A34649">
              <w:t xml:space="preserve">ue of Work Performed by </w:t>
            </w:r>
            <w:r w:rsidR="00B56898" w:rsidRPr="00B56898">
              <w:rPr>
                <w:highlight w:val="cyan"/>
              </w:rPr>
              <w:t>A</w:t>
            </w:r>
            <w:r w:rsidR="00B56898">
              <w:t xml:space="preserve"> or </w:t>
            </w:r>
            <w:r w:rsidR="00B56898" w:rsidRPr="00B56898">
              <w:rPr>
                <w:highlight w:val="magenta"/>
              </w:rPr>
              <w:t>B</w:t>
            </w:r>
            <w:r w:rsidR="003333D8">
              <w:t xml:space="preserve"> </w:t>
            </w:r>
            <w:r w:rsidR="002D5EE8">
              <w:t>(</w:t>
            </w:r>
            <w:r>
              <w:t>in thousand</w:t>
            </w:r>
            <w:r w:rsidR="003333D8">
              <w:t>s)</w:t>
            </w:r>
          </w:p>
        </w:tc>
      </w:tr>
      <w:tr w:rsidR="00A33419" w:rsidTr="00A33419">
        <w:trPr>
          <w:cantSplit/>
          <w:trHeight w:val="1115"/>
          <w:jc w:val="center"/>
        </w:trPr>
        <w:tc>
          <w:tcPr>
            <w:tcW w:w="2965" w:type="dxa"/>
            <w:vAlign w:val="center"/>
          </w:tcPr>
          <w:p w:rsidR="004F13F1" w:rsidRDefault="003333D8" w:rsidP="004F13F1">
            <w:r>
              <w:t>Name:</w:t>
            </w:r>
          </w:p>
          <w:p w:rsidR="004F13F1" w:rsidRDefault="00535AD4" w:rsidP="004F13F1">
            <w:r>
              <w:t>Delivery Method:</w:t>
            </w:r>
          </w:p>
          <w:p w:rsidR="003333D8" w:rsidRDefault="003333D8" w:rsidP="004F13F1">
            <w:r>
              <w:t>Location:</w:t>
            </w:r>
          </w:p>
        </w:tc>
        <w:tc>
          <w:tcPr>
            <w:tcW w:w="5040" w:type="dxa"/>
            <w:vAlign w:val="center"/>
          </w:tcPr>
          <w:p w:rsidR="00176B73" w:rsidRDefault="003333D8" w:rsidP="004F13F1">
            <w:r>
              <w:t>Name:</w:t>
            </w:r>
          </w:p>
          <w:p w:rsidR="00176B73" w:rsidRDefault="00176B73" w:rsidP="004F13F1">
            <w:r w:rsidRPr="00176B73">
              <w:rPr>
                <w:highlight w:val="yellow"/>
              </w:rPr>
              <w:t xml:space="preserve">Contractor should </w:t>
            </w:r>
            <w:r>
              <w:rPr>
                <w:highlight w:val="yellow"/>
              </w:rPr>
              <w:t>provide name of</w:t>
            </w:r>
            <w:r w:rsidRPr="00176B73">
              <w:rPr>
                <w:highlight w:val="yellow"/>
              </w:rPr>
              <w:t xml:space="preserve"> Lead Designer</w:t>
            </w:r>
            <w:r w:rsidR="006E2846">
              <w:rPr>
                <w:highlight w:val="yellow"/>
              </w:rPr>
              <w:t xml:space="preserve"> OR </w:t>
            </w:r>
            <w:r w:rsidRPr="00176B73">
              <w:rPr>
                <w:highlight w:val="yellow"/>
              </w:rPr>
              <w:t xml:space="preserve">Designer should </w:t>
            </w:r>
            <w:r>
              <w:rPr>
                <w:highlight w:val="yellow"/>
              </w:rPr>
              <w:t>provide name of</w:t>
            </w:r>
            <w:r w:rsidRPr="00176B73">
              <w:rPr>
                <w:highlight w:val="yellow"/>
              </w:rPr>
              <w:t xml:space="preserve"> Lead Contractor</w:t>
            </w:r>
          </w:p>
        </w:tc>
        <w:tc>
          <w:tcPr>
            <w:tcW w:w="5040" w:type="dxa"/>
            <w:vAlign w:val="center"/>
          </w:tcPr>
          <w:p w:rsidR="003333D8" w:rsidRDefault="003333D8" w:rsidP="004F13F1">
            <w:r>
              <w:t>Name of Owner:</w:t>
            </w:r>
          </w:p>
          <w:p w:rsidR="003333D8" w:rsidRDefault="003333D8" w:rsidP="004F13F1">
            <w:r>
              <w:t>Project Manager:</w:t>
            </w:r>
          </w:p>
          <w:p w:rsidR="003333D8" w:rsidRDefault="003333D8" w:rsidP="004F13F1">
            <w:r>
              <w:t>Phone:</w:t>
            </w:r>
          </w:p>
          <w:p w:rsidR="003333D8" w:rsidRDefault="003333D8" w:rsidP="004F13F1">
            <w:r>
              <w:t>Email:</w:t>
            </w:r>
          </w:p>
        </w:tc>
        <w:tc>
          <w:tcPr>
            <w:tcW w:w="4176" w:type="dxa"/>
            <w:vAlign w:val="center"/>
          </w:tcPr>
          <w:p w:rsidR="00D2350D" w:rsidRDefault="003333D8" w:rsidP="004F13F1">
            <w:pPr>
              <w:jc w:val="center"/>
            </w:pPr>
            <w:r>
              <w:t>MM/YYYY</w:t>
            </w:r>
          </w:p>
          <w:p w:rsidR="00C3130C" w:rsidRDefault="00C3130C" w:rsidP="004F13F1">
            <w:pPr>
              <w:jc w:val="center"/>
            </w:pPr>
            <w:r>
              <w:t>MM/YYYY</w:t>
            </w:r>
          </w:p>
        </w:tc>
        <w:tc>
          <w:tcPr>
            <w:tcW w:w="2880" w:type="dxa"/>
            <w:vAlign w:val="center"/>
          </w:tcPr>
          <w:p w:rsidR="003333D8" w:rsidRDefault="00C3130C" w:rsidP="004F13F1">
            <w:pPr>
              <w:jc w:val="center"/>
            </w:pPr>
            <w:r>
              <w:t>$</w:t>
            </w:r>
          </w:p>
        </w:tc>
        <w:tc>
          <w:tcPr>
            <w:tcW w:w="2844" w:type="dxa"/>
            <w:vAlign w:val="center"/>
          </w:tcPr>
          <w:p w:rsidR="003333D8" w:rsidRDefault="00D2350D" w:rsidP="004F13F1">
            <w:pPr>
              <w:jc w:val="center"/>
            </w:pPr>
            <w:r>
              <w:t>$</w:t>
            </w:r>
          </w:p>
        </w:tc>
      </w:tr>
      <w:tr w:rsidR="0025340B" w:rsidTr="00A33419">
        <w:trPr>
          <w:cantSplit/>
          <w:trHeight w:val="341"/>
          <w:jc w:val="center"/>
        </w:trPr>
        <w:tc>
          <w:tcPr>
            <w:tcW w:w="22945" w:type="dxa"/>
            <w:gridSpan w:val="6"/>
            <w:vAlign w:val="center"/>
          </w:tcPr>
          <w:p w:rsidR="0025340B" w:rsidRDefault="003333D8" w:rsidP="00C0548C">
            <w:r>
              <w:t>g</w:t>
            </w:r>
            <w:r w:rsidR="00A34649">
              <w:t>. Narrative d</w:t>
            </w:r>
            <w:r w:rsidR="0025340B">
              <w:t xml:space="preserve">escribing </w:t>
            </w:r>
            <w:r w:rsidR="00A34649">
              <w:t>the work p</w:t>
            </w:r>
            <w:r w:rsidR="001064EB">
              <w:t xml:space="preserve">erformed by </w:t>
            </w:r>
            <w:r w:rsidR="00C0548C" w:rsidRPr="00C0548C">
              <w:rPr>
                <w:highlight w:val="cyan"/>
              </w:rPr>
              <w:t>A</w:t>
            </w:r>
            <w:r w:rsidR="00C0548C">
              <w:t xml:space="preserve"> or </w:t>
            </w:r>
            <w:r w:rsidR="00C0548C" w:rsidRPr="00C0548C">
              <w:rPr>
                <w:highlight w:val="magenta"/>
              </w:rPr>
              <w:t>B</w:t>
            </w:r>
            <w:r w:rsidR="001064EB">
              <w:t xml:space="preserve">. </w:t>
            </w:r>
            <w:r w:rsidR="00D8665C" w:rsidRPr="00C0548C">
              <w:rPr>
                <w:highlight w:val="cyan"/>
              </w:rPr>
              <w:t xml:space="preserve">If </w:t>
            </w:r>
            <w:r w:rsidR="000A57BA" w:rsidRPr="00C0548C">
              <w:rPr>
                <w:highlight w:val="cyan"/>
              </w:rPr>
              <w:t xml:space="preserve">submitting </w:t>
            </w:r>
            <w:r w:rsidR="00D8665C" w:rsidRPr="00C0548C">
              <w:rPr>
                <w:highlight w:val="cyan"/>
              </w:rPr>
              <w:t>work completed by an affiliate</w:t>
            </w:r>
            <w:r w:rsidR="00ED484E" w:rsidRPr="00C0548C">
              <w:rPr>
                <w:highlight w:val="cyan"/>
              </w:rPr>
              <w:t>d</w:t>
            </w:r>
            <w:r w:rsidR="00D8665C" w:rsidRPr="00C0548C">
              <w:rPr>
                <w:highlight w:val="cyan"/>
              </w:rPr>
              <w:t xml:space="preserve"> or subsidiary </w:t>
            </w:r>
            <w:r w:rsidR="00ED484E" w:rsidRPr="00C0548C">
              <w:rPr>
                <w:highlight w:val="cyan"/>
              </w:rPr>
              <w:t xml:space="preserve">company </w:t>
            </w:r>
            <w:r w:rsidR="00D8665C" w:rsidRPr="00C0548C">
              <w:rPr>
                <w:highlight w:val="cyan"/>
              </w:rPr>
              <w:t xml:space="preserve">of </w:t>
            </w:r>
            <w:r w:rsidR="00C0548C" w:rsidRPr="00C0548C">
              <w:rPr>
                <w:highlight w:val="cyan"/>
              </w:rPr>
              <w:t>A</w:t>
            </w:r>
            <w:r w:rsidRPr="00C0548C">
              <w:rPr>
                <w:highlight w:val="cyan"/>
              </w:rPr>
              <w:t xml:space="preserve">, </w:t>
            </w:r>
            <w:r w:rsidR="00D8665C" w:rsidRPr="00C0548C">
              <w:rPr>
                <w:highlight w:val="cyan"/>
              </w:rPr>
              <w:t>identify the full legal name of the affiliate or subsidiary and the</w:t>
            </w:r>
            <w:r w:rsidR="00A34649" w:rsidRPr="00C0548C">
              <w:rPr>
                <w:highlight w:val="cyan"/>
              </w:rPr>
              <w:t>ir</w:t>
            </w:r>
            <w:r w:rsidR="00D8665C" w:rsidRPr="00C0548C">
              <w:rPr>
                <w:highlight w:val="cyan"/>
              </w:rPr>
              <w:t xml:space="preserve"> role on </w:t>
            </w:r>
            <w:r w:rsidR="00A34649" w:rsidRPr="00C0548C">
              <w:rPr>
                <w:highlight w:val="cyan"/>
              </w:rPr>
              <w:t>the</w:t>
            </w:r>
            <w:r w:rsidR="00D8665C" w:rsidRPr="00C0548C">
              <w:rPr>
                <w:highlight w:val="cyan"/>
              </w:rPr>
              <w:t xml:space="preserve"> Project.</w:t>
            </w:r>
            <w:r w:rsidR="00C0548C">
              <w:t xml:space="preserve"> </w:t>
            </w:r>
            <w:r w:rsidR="00C0548C" w:rsidRPr="00C0548C">
              <w:rPr>
                <w:highlight w:val="magenta"/>
              </w:rPr>
              <w:t xml:space="preserve">Include the office location(s) where the design work was performed and whether </w:t>
            </w:r>
            <w:r w:rsidR="00C0548C">
              <w:rPr>
                <w:highlight w:val="magenta"/>
              </w:rPr>
              <w:t>B</w:t>
            </w:r>
            <w:r w:rsidR="00C0548C" w:rsidRPr="00C0548C">
              <w:rPr>
                <w:highlight w:val="magenta"/>
              </w:rPr>
              <w:t xml:space="preserve"> was the lead designer or a sub-consultant.</w:t>
            </w:r>
          </w:p>
        </w:tc>
      </w:tr>
      <w:tr w:rsidR="0025340B" w:rsidTr="00A33419">
        <w:trPr>
          <w:cantSplit/>
          <w:trHeight w:val="4013"/>
          <w:jc w:val="center"/>
        </w:trPr>
        <w:tc>
          <w:tcPr>
            <w:tcW w:w="22945" w:type="dxa"/>
            <w:gridSpan w:val="6"/>
          </w:tcPr>
          <w:p w:rsidR="002D39ED" w:rsidRDefault="002D39ED" w:rsidP="00446490"/>
          <w:p w:rsidR="002D39ED" w:rsidRPr="002D39ED" w:rsidRDefault="002D39ED" w:rsidP="002D39ED"/>
          <w:p w:rsidR="002D39ED" w:rsidRDefault="002D39ED" w:rsidP="002D39ED"/>
          <w:p w:rsidR="001F03AA" w:rsidRPr="002D39ED" w:rsidRDefault="002D39ED" w:rsidP="002D39ED">
            <w:pPr>
              <w:tabs>
                <w:tab w:val="left" w:pos="6825"/>
              </w:tabs>
            </w:pPr>
            <w:r>
              <w:tab/>
            </w:r>
            <w:bookmarkStart w:id="0" w:name="_GoBack"/>
            <w:bookmarkEnd w:id="0"/>
          </w:p>
        </w:tc>
      </w:tr>
      <w:tr w:rsidR="008157CD" w:rsidTr="00A33419">
        <w:trPr>
          <w:cantSplit/>
          <w:trHeight w:val="530"/>
          <w:jc w:val="center"/>
        </w:trPr>
        <w:tc>
          <w:tcPr>
            <w:tcW w:w="22945" w:type="dxa"/>
            <w:gridSpan w:val="6"/>
          </w:tcPr>
          <w:p w:rsidR="008157CD" w:rsidRDefault="008157CD" w:rsidP="00EB6BBF">
            <w:r>
              <w:t xml:space="preserve">h. Self-Assessment. The information provided in this section should be a self-assessment of </w:t>
            </w:r>
            <w:r w:rsidR="00EB6BBF" w:rsidRPr="00EB6BBF">
              <w:rPr>
                <w:highlight w:val="cyan"/>
              </w:rPr>
              <w:t>A</w:t>
            </w:r>
            <w:r w:rsidRPr="00EB6BBF">
              <w:rPr>
                <w:highlight w:val="cyan"/>
              </w:rPr>
              <w:t>’s</w:t>
            </w:r>
            <w:r>
              <w:t xml:space="preserve"> </w:t>
            </w:r>
            <w:r w:rsidR="00EB6BBF">
              <w:t xml:space="preserve">or </w:t>
            </w:r>
            <w:r w:rsidR="00EB6BBF" w:rsidRPr="00EB6BBF">
              <w:rPr>
                <w:highlight w:val="magenta"/>
              </w:rPr>
              <w:t>B’s</w:t>
            </w:r>
            <w:r w:rsidR="00EB6BBF">
              <w:t xml:space="preserve"> </w:t>
            </w:r>
            <w:r>
              <w:t xml:space="preserve">performance on the project to identify </w:t>
            </w:r>
            <w:r w:rsidR="00EB6BBF" w:rsidRPr="00EB6BBF">
              <w:rPr>
                <w:highlight w:val="cyan"/>
              </w:rPr>
              <w:t>A</w:t>
            </w:r>
            <w:r w:rsidRPr="00EB6BBF">
              <w:rPr>
                <w:highlight w:val="cyan"/>
              </w:rPr>
              <w:t>s</w:t>
            </w:r>
            <w:r>
              <w:t xml:space="preserve"> </w:t>
            </w:r>
            <w:r w:rsidR="00EB6BBF">
              <w:t xml:space="preserve">or </w:t>
            </w:r>
            <w:r w:rsidR="00EB6BBF" w:rsidRPr="00EB6BBF">
              <w:rPr>
                <w:highlight w:val="magenta"/>
              </w:rPr>
              <w:t>Bs</w:t>
            </w:r>
            <w:r w:rsidR="00EB6BBF">
              <w:t xml:space="preserve"> </w:t>
            </w:r>
            <w:r>
              <w:t xml:space="preserve">with firms or personnel that have successfully completed projects on time and on or under budget, and to identify </w:t>
            </w:r>
            <w:r w:rsidR="00EB6BBF" w:rsidRPr="00EB6BBF">
              <w:rPr>
                <w:highlight w:val="cyan"/>
              </w:rPr>
              <w:t>A</w:t>
            </w:r>
            <w:r w:rsidRPr="00EB6BBF">
              <w:rPr>
                <w:highlight w:val="cyan"/>
              </w:rPr>
              <w:t>s</w:t>
            </w:r>
            <w:r>
              <w:t xml:space="preserve"> </w:t>
            </w:r>
            <w:r w:rsidR="00EB6BBF">
              <w:t xml:space="preserve">or </w:t>
            </w:r>
            <w:r w:rsidR="00EB6BBF" w:rsidRPr="00EB6BBF">
              <w:rPr>
                <w:highlight w:val="magenta"/>
              </w:rPr>
              <w:t>Bs</w:t>
            </w:r>
            <w:r w:rsidR="00EB6BBF">
              <w:t xml:space="preserve"> </w:t>
            </w:r>
            <w:r>
              <w:t>that have records of managing contracts to minimize delays, claims, dispute proceedings, litigation, and arbitration.</w:t>
            </w:r>
          </w:p>
        </w:tc>
      </w:tr>
      <w:tr w:rsidR="008157CD" w:rsidTr="00A33419">
        <w:trPr>
          <w:cantSplit/>
          <w:trHeight w:val="1673"/>
          <w:jc w:val="center"/>
        </w:trPr>
        <w:tc>
          <w:tcPr>
            <w:tcW w:w="22945" w:type="dxa"/>
            <w:gridSpan w:val="6"/>
          </w:tcPr>
          <w:p w:rsidR="001F03AA" w:rsidRPr="001F03AA" w:rsidRDefault="001F03AA" w:rsidP="001F03AA">
            <w:pPr>
              <w:rPr>
                <w:highlight w:val="yellow"/>
              </w:rPr>
            </w:pPr>
          </w:p>
          <w:p w:rsidR="001F03AA" w:rsidRPr="001F03AA" w:rsidRDefault="001F03AA" w:rsidP="001F03AA">
            <w:pPr>
              <w:rPr>
                <w:highlight w:val="yellow"/>
              </w:rPr>
            </w:pPr>
          </w:p>
          <w:p w:rsidR="008157CD" w:rsidRDefault="008157CD" w:rsidP="001F03AA"/>
        </w:tc>
      </w:tr>
      <w:tr w:rsidR="008157CD" w:rsidTr="00A33419">
        <w:trPr>
          <w:cantSplit/>
          <w:trHeight w:val="350"/>
          <w:jc w:val="center"/>
        </w:trPr>
        <w:tc>
          <w:tcPr>
            <w:tcW w:w="22945" w:type="dxa"/>
            <w:gridSpan w:val="6"/>
          </w:tcPr>
          <w:p w:rsidR="008157CD" w:rsidRDefault="00BB27D3" w:rsidP="00635DDB">
            <w:r>
              <w:t>i</w:t>
            </w:r>
            <w:r w:rsidR="008157CD">
              <w:t xml:space="preserve">. Quality Initiatives. Discuss </w:t>
            </w:r>
            <w:r w:rsidR="00EB6BBF" w:rsidRPr="00EB6BBF">
              <w:rPr>
                <w:highlight w:val="cyan"/>
              </w:rPr>
              <w:t>A’s</w:t>
            </w:r>
            <w:r w:rsidR="00EB6BBF">
              <w:t xml:space="preserve"> or </w:t>
            </w:r>
            <w:r w:rsidR="00EB6BBF" w:rsidRPr="00EB6BBF">
              <w:rPr>
                <w:highlight w:val="magenta"/>
              </w:rPr>
              <w:t>B’s</w:t>
            </w:r>
            <w:r w:rsidR="00EB6BBF">
              <w:t xml:space="preserve"> </w:t>
            </w:r>
            <w:r w:rsidR="008157CD">
              <w:t>quality initiatives</w:t>
            </w:r>
            <w:r w:rsidR="00DB0C77">
              <w:t xml:space="preserve"> including, but not limited to, cost control, schedule manag</w:t>
            </w:r>
            <w:r w:rsidR="00791C71">
              <w:t>ement and adherence, avoidance</w:t>
            </w:r>
            <w:r w:rsidR="00DB0C77">
              <w:t xml:space="preserve"> of claims, and other pertinent initiatives enhancing quality on the project.</w:t>
            </w:r>
          </w:p>
        </w:tc>
      </w:tr>
      <w:tr w:rsidR="008157CD" w:rsidTr="00A33419">
        <w:trPr>
          <w:cantSplit/>
          <w:trHeight w:val="1610"/>
          <w:jc w:val="center"/>
        </w:trPr>
        <w:tc>
          <w:tcPr>
            <w:tcW w:w="22945" w:type="dxa"/>
            <w:gridSpan w:val="6"/>
            <w:tcBorders>
              <w:bottom w:val="single" w:sz="4" w:space="0" w:color="auto"/>
            </w:tcBorders>
          </w:tcPr>
          <w:p w:rsidR="001F03AA" w:rsidRPr="001F03AA" w:rsidRDefault="001F03AA" w:rsidP="001F03AA">
            <w:pPr>
              <w:rPr>
                <w:highlight w:val="yellow"/>
              </w:rPr>
            </w:pPr>
          </w:p>
          <w:p w:rsidR="00165099" w:rsidRDefault="00165099" w:rsidP="001F03AA"/>
        </w:tc>
      </w:tr>
      <w:tr w:rsidR="00165099" w:rsidTr="00A33419">
        <w:trPr>
          <w:cantSplit/>
          <w:trHeight w:val="350"/>
          <w:jc w:val="center"/>
        </w:trPr>
        <w:tc>
          <w:tcPr>
            <w:tcW w:w="22945" w:type="dxa"/>
            <w:gridSpan w:val="6"/>
            <w:tcBorders>
              <w:bottom w:val="single" w:sz="4" w:space="0" w:color="auto"/>
            </w:tcBorders>
          </w:tcPr>
          <w:p w:rsidR="00165099" w:rsidRPr="00165099" w:rsidRDefault="00165099" w:rsidP="0007729B">
            <w:r>
              <w:t>j</w:t>
            </w:r>
            <w:r w:rsidRPr="00165099">
              <w:t xml:space="preserve">. For each question in Section 3.5.2 of the RFQ for which a “Yes” answer was provided, </w:t>
            </w:r>
            <w:r w:rsidR="0007729B" w:rsidRPr="00B56898">
              <w:rPr>
                <w:highlight w:val="cyan"/>
              </w:rPr>
              <w:t>A</w:t>
            </w:r>
            <w:r w:rsidR="0007729B">
              <w:t xml:space="preserve"> or </w:t>
            </w:r>
            <w:r w:rsidR="0007729B" w:rsidRPr="00B56898">
              <w:rPr>
                <w:highlight w:val="magenta"/>
              </w:rPr>
              <w:t>B</w:t>
            </w:r>
            <w:r w:rsidRPr="00165099">
              <w:t xml:space="preserve"> shall provide a detailed explanation below.</w:t>
            </w:r>
          </w:p>
        </w:tc>
      </w:tr>
      <w:tr w:rsidR="00165099" w:rsidTr="00A33419">
        <w:trPr>
          <w:cantSplit/>
          <w:trHeight w:val="1925"/>
          <w:jc w:val="center"/>
        </w:trPr>
        <w:tc>
          <w:tcPr>
            <w:tcW w:w="22945" w:type="dxa"/>
            <w:gridSpan w:val="6"/>
            <w:tcBorders>
              <w:top w:val="single" w:sz="4" w:space="0" w:color="auto"/>
            </w:tcBorders>
          </w:tcPr>
          <w:p w:rsidR="001F03AA" w:rsidRDefault="001F03AA" w:rsidP="00165099">
            <w:pPr>
              <w:pStyle w:val="ListParagraph"/>
              <w:rPr>
                <w:highlight w:val="yellow"/>
              </w:rPr>
            </w:pPr>
            <w:r>
              <w:rPr>
                <w:highlight w:val="yellow"/>
              </w:rPr>
              <w:t>Yellow h</w:t>
            </w:r>
            <w:r w:rsidRPr="00165099">
              <w:rPr>
                <w:highlight w:val="yellow"/>
              </w:rPr>
              <w:t>ighlighted text can be removed when filling out this form</w:t>
            </w:r>
            <w:r>
              <w:t>.</w:t>
            </w:r>
          </w:p>
          <w:p w:rsidR="00165099" w:rsidRPr="00165099" w:rsidRDefault="00165099" w:rsidP="00165099">
            <w:pPr>
              <w:pStyle w:val="ListParagraph"/>
              <w:rPr>
                <w:highlight w:val="yellow"/>
              </w:rPr>
            </w:pPr>
            <w:r w:rsidRPr="00165099">
              <w:rPr>
                <w:highlight w:val="yellow"/>
              </w:rPr>
              <w:t>1.</w:t>
            </w:r>
            <w:r w:rsidRPr="00165099">
              <w:rPr>
                <w:highlight w:val="yellow"/>
              </w:rPr>
              <w:tab/>
              <w:t>Reason(s) for delinquent status and/or default on this project, including ultimate resolution.</w:t>
            </w:r>
          </w:p>
          <w:p w:rsidR="00165099" w:rsidRPr="00165099" w:rsidRDefault="00165099" w:rsidP="00165099">
            <w:pPr>
              <w:pStyle w:val="ListParagraph"/>
              <w:rPr>
                <w:highlight w:val="yellow"/>
              </w:rPr>
            </w:pPr>
            <w:r w:rsidRPr="00165099">
              <w:rPr>
                <w:highlight w:val="yellow"/>
              </w:rPr>
              <w:t>2.</w:t>
            </w:r>
            <w:r w:rsidRPr="00165099">
              <w:rPr>
                <w:highlight w:val="yellow"/>
              </w:rPr>
              <w:tab/>
              <w:t xml:space="preserve">Any claim(s) requiring litigation in which the resolution was not in favor of the Lead Contractor on this project. Provide claim amount(s). </w:t>
            </w:r>
          </w:p>
          <w:p w:rsidR="00165099" w:rsidRPr="00165099" w:rsidRDefault="00165099" w:rsidP="00165099">
            <w:pPr>
              <w:pStyle w:val="ListParagraph"/>
              <w:rPr>
                <w:highlight w:val="yellow"/>
              </w:rPr>
            </w:pPr>
            <w:r w:rsidRPr="00165099">
              <w:rPr>
                <w:highlight w:val="yellow"/>
              </w:rPr>
              <w:t>3.</w:t>
            </w:r>
            <w:r w:rsidRPr="00165099">
              <w:rPr>
                <w:highlight w:val="yellow"/>
              </w:rPr>
              <w:tab/>
              <w:t>Reason for delay longer than 30 days resulting in liquidated damage assessment for this project. Provide total project delays.</w:t>
            </w:r>
          </w:p>
          <w:p w:rsidR="00165099" w:rsidRDefault="00165099" w:rsidP="00165099">
            <w:pPr>
              <w:pStyle w:val="ListParagraph"/>
              <w:rPr>
                <w:highlight w:val="yellow"/>
              </w:rPr>
            </w:pPr>
            <w:r w:rsidRPr="00165099">
              <w:rPr>
                <w:highlight w:val="yellow"/>
              </w:rPr>
              <w:t>4.</w:t>
            </w:r>
            <w:r w:rsidRPr="00165099">
              <w:rPr>
                <w:highlight w:val="yellow"/>
              </w:rPr>
              <w:tab/>
              <w:t>Any OSHA violation deemed serious, willful, or repeated for this project.</w:t>
            </w:r>
          </w:p>
          <w:p w:rsidR="002D5EE8" w:rsidRDefault="002D5EE8" w:rsidP="00165099">
            <w:pPr>
              <w:pStyle w:val="ListParagraph"/>
              <w:rPr>
                <w:highlight w:val="yellow"/>
              </w:rPr>
            </w:pPr>
            <w:r>
              <w:rPr>
                <w:highlight w:val="yellow"/>
              </w:rPr>
              <w:t xml:space="preserve">5.         </w:t>
            </w:r>
            <w:r w:rsidR="00DE5288">
              <w:rPr>
                <w:highlight w:val="yellow"/>
              </w:rPr>
              <w:t>The final disposition of any claims filed for errors or omissions</w:t>
            </w:r>
            <w:r w:rsidR="00643529">
              <w:rPr>
                <w:highlight w:val="yellow"/>
              </w:rPr>
              <w:t xml:space="preserve"> on the Lead Designer</w:t>
            </w:r>
            <w:r w:rsidR="00DE5288">
              <w:rPr>
                <w:highlight w:val="yellow"/>
              </w:rPr>
              <w:t>.</w:t>
            </w:r>
          </w:p>
          <w:p w:rsidR="00165099" w:rsidRDefault="00643529" w:rsidP="001F03AA">
            <w:pPr>
              <w:pStyle w:val="ListParagraph"/>
            </w:pPr>
            <w:r>
              <w:rPr>
                <w:highlight w:val="yellow"/>
              </w:rPr>
              <w:t>6.         Any legal proceedings filed against the Lead Contract by the Lead Designer or vice versa on a design-build contract.</w:t>
            </w:r>
          </w:p>
        </w:tc>
      </w:tr>
    </w:tbl>
    <w:p w:rsidR="00D90912" w:rsidRPr="00FB4173" w:rsidRDefault="00D90912" w:rsidP="00446490">
      <w:pPr>
        <w:ind w:right="720"/>
        <w:outlineLvl w:val="0"/>
      </w:pPr>
    </w:p>
    <w:sectPr w:rsidR="00D90912" w:rsidRPr="00FB4173" w:rsidSect="00C3130C">
      <w:pgSz w:w="24480" w:h="15840" w:orient="landscape" w:code="1"/>
      <w:pgMar w:top="720" w:right="720" w:bottom="720" w:left="720" w:header="720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4B" w:rsidRDefault="0065254B">
      <w:r>
        <w:separator/>
      </w:r>
    </w:p>
  </w:endnote>
  <w:endnote w:type="continuationSeparator" w:id="0">
    <w:p w:rsidR="0065254B" w:rsidRDefault="006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4B" w:rsidRDefault="0065254B">
      <w:r>
        <w:separator/>
      </w:r>
    </w:p>
  </w:footnote>
  <w:footnote w:type="continuationSeparator" w:id="0">
    <w:p w:rsidR="0065254B" w:rsidRDefault="0065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76F864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lowerLetter"/>
      <w:pStyle w:val="PR4"/>
      <w:lvlText w:val="%8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74C1454"/>
    <w:multiLevelType w:val="hybridMultilevel"/>
    <w:tmpl w:val="21065F3C"/>
    <w:lvl w:ilvl="0" w:tplc="D0807190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DD6EC6"/>
    <w:multiLevelType w:val="hybridMultilevel"/>
    <w:tmpl w:val="FDAA0940"/>
    <w:lvl w:ilvl="0" w:tplc="3F4E1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6AF3"/>
    <w:multiLevelType w:val="hybridMultilevel"/>
    <w:tmpl w:val="77F6BA70"/>
    <w:lvl w:ilvl="0" w:tplc="923E018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3FEA"/>
    <w:multiLevelType w:val="hybridMultilevel"/>
    <w:tmpl w:val="4894CD68"/>
    <w:lvl w:ilvl="0" w:tplc="923E018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705C6"/>
    <w:multiLevelType w:val="multilevel"/>
    <w:tmpl w:val="4B4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7958"/>
    <w:multiLevelType w:val="hybridMultilevel"/>
    <w:tmpl w:val="0174F762"/>
    <w:lvl w:ilvl="0" w:tplc="397CA1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D15BC"/>
    <w:multiLevelType w:val="hybridMultilevel"/>
    <w:tmpl w:val="DF88FADE"/>
    <w:lvl w:ilvl="0" w:tplc="C406CE0A">
      <w:start w:val="10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7FD5DDD"/>
    <w:multiLevelType w:val="hybridMultilevel"/>
    <w:tmpl w:val="5E567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B660A"/>
    <w:multiLevelType w:val="hybridMultilevel"/>
    <w:tmpl w:val="75BC4624"/>
    <w:lvl w:ilvl="0" w:tplc="762A8E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CF0021"/>
    <w:multiLevelType w:val="hybridMultilevel"/>
    <w:tmpl w:val="18DE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6771"/>
    <w:multiLevelType w:val="hybridMultilevel"/>
    <w:tmpl w:val="36A85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17132B"/>
    <w:multiLevelType w:val="hybridMultilevel"/>
    <w:tmpl w:val="C21405DE"/>
    <w:lvl w:ilvl="0" w:tplc="923E018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631A38"/>
    <w:multiLevelType w:val="multilevel"/>
    <w:tmpl w:val="1A5474C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E5679D0"/>
    <w:multiLevelType w:val="hybridMultilevel"/>
    <w:tmpl w:val="2AB82D9C"/>
    <w:lvl w:ilvl="0" w:tplc="2F32EC62">
      <w:start w:val="1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1505A"/>
    <w:multiLevelType w:val="hybridMultilevel"/>
    <w:tmpl w:val="8436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63A19"/>
    <w:multiLevelType w:val="multilevel"/>
    <w:tmpl w:val="F04C556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71E68B0"/>
    <w:multiLevelType w:val="multilevel"/>
    <w:tmpl w:val="1A5474C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A5248A6"/>
    <w:multiLevelType w:val="hybridMultilevel"/>
    <w:tmpl w:val="7402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593"/>
    <w:multiLevelType w:val="hybridMultilevel"/>
    <w:tmpl w:val="232C9294"/>
    <w:lvl w:ilvl="0" w:tplc="0114D1BE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60A4441E"/>
    <w:multiLevelType w:val="multilevel"/>
    <w:tmpl w:val="77F6BA70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C6B61"/>
    <w:multiLevelType w:val="hybridMultilevel"/>
    <w:tmpl w:val="552A9600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E2D01A9"/>
    <w:multiLevelType w:val="hybridMultilevel"/>
    <w:tmpl w:val="B9C8A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705B72"/>
    <w:multiLevelType w:val="multilevel"/>
    <w:tmpl w:val="C97C13E8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4AF2B1D"/>
    <w:multiLevelType w:val="hybridMultilevel"/>
    <w:tmpl w:val="4B486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302"/>
    <w:multiLevelType w:val="hybridMultilevel"/>
    <w:tmpl w:val="E0A0F0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8161E"/>
    <w:multiLevelType w:val="hybridMultilevel"/>
    <w:tmpl w:val="6A5497F4"/>
    <w:lvl w:ilvl="0" w:tplc="7F02D1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7"/>
  </w:num>
  <w:num w:numId="9">
    <w:abstractNumId w:val="23"/>
  </w:num>
  <w:num w:numId="10">
    <w:abstractNumId w:val="16"/>
  </w:num>
  <w:num w:numId="11">
    <w:abstractNumId w:val="13"/>
  </w:num>
  <w:num w:numId="12">
    <w:abstractNumId w:val="19"/>
  </w:num>
  <w:num w:numId="13">
    <w:abstractNumId w:val="1"/>
  </w:num>
  <w:num w:numId="14">
    <w:abstractNumId w:val="2"/>
  </w:num>
  <w:num w:numId="15">
    <w:abstractNumId w:val="10"/>
  </w:num>
  <w:num w:numId="16">
    <w:abstractNumId w:val="12"/>
  </w:num>
  <w:num w:numId="17">
    <w:abstractNumId w:val="4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25"/>
  </w:num>
  <w:num w:numId="25">
    <w:abstractNumId w:val="15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8"/>
    <w:rsid w:val="00001E08"/>
    <w:rsid w:val="000055B9"/>
    <w:rsid w:val="000068A3"/>
    <w:rsid w:val="00014DE6"/>
    <w:rsid w:val="0001518D"/>
    <w:rsid w:val="00022FA1"/>
    <w:rsid w:val="0003001C"/>
    <w:rsid w:val="00032DF9"/>
    <w:rsid w:val="00036EAA"/>
    <w:rsid w:val="00037897"/>
    <w:rsid w:val="000408E2"/>
    <w:rsid w:val="00046D32"/>
    <w:rsid w:val="00051F3C"/>
    <w:rsid w:val="000544D2"/>
    <w:rsid w:val="00067A24"/>
    <w:rsid w:val="00070001"/>
    <w:rsid w:val="00070564"/>
    <w:rsid w:val="0007729B"/>
    <w:rsid w:val="00085AC9"/>
    <w:rsid w:val="00095939"/>
    <w:rsid w:val="000A2B19"/>
    <w:rsid w:val="000A4116"/>
    <w:rsid w:val="000A4253"/>
    <w:rsid w:val="000A55F7"/>
    <w:rsid w:val="000A57BA"/>
    <w:rsid w:val="000B13E0"/>
    <w:rsid w:val="000B1E85"/>
    <w:rsid w:val="000B3DEC"/>
    <w:rsid w:val="000B53EC"/>
    <w:rsid w:val="000B69C9"/>
    <w:rsid w:val="000C3F31"/>
    <w:rsid w:val="000D064A"/>
    <w:rsid w:val="000D0B68"/>
    <w:rsid w:val="000D0E1A"/>
    <w:rsid w:val="000D21F8"/>
    <w:rsid w:val="000D3446"/>
    <w:rsid w:val="000D3E29"/>
    <w:rsid w:val="000D5C6D"/>
    <w:rsid w:val="000D7561"/>
    <w:rsid w:val="000E3175"/>
    <w:rsid w:val="000E7195"/>
    <w:rsid w:val="000F1309"/>
    <w:rsid w:val="000F13DC"/>
    <w:rsid w:val="000F4435"/>
    <w:rsid w:val="000F562D"/>
    <w:rsid w:val="000F6944"/>
    <w:rsid w:val="00100A95"/>
    <w:rsid w:val="00101CE6"/>
    <w:rsid w:val="00103507"/>
    <w:rsid w:val="001040FD"/>
    <w:rsid w:val="0010488D"/>
    <w:rsid w:val="00104B1A"/>
    <w:rsid w:val="00104CC4"/>
    <w:rsid w:val="001064EB"/>
    <w:rsid w:val="001073A3"/>
    <w:rsid w:val="0011062E"/>
    <w:rsid w:val="001106AC"/>
    <w:rsid w:val="001129BC"/>
    <w:rsid w:val="00114504"/>
    <w:rsid w:val="0011473B"/>
    <w:rsid w:val="0011497B"/>
    <w:rsid w:val="00122426"/>
    <w:rsid w:val="00125976"/>
    <w:rsid w:val="001274B3"/>
    <w:rsid w:val="00130BF7"/>
    <w:rsid w:val="0013225B"/>
    <w:rsid w:val="00133783"/>
    <w:rsid w:val="0013620C"/>
    <w:rsid w:val="00140FD8"/>
    <w:rsid w:val="00141508"/>
    <w:rsid w:val="00142006"/>
    <w:rsid w:val="00142A9E"/>
    <w:rsid w:val="00145125"/>
    <w:rsid w:val="00145592"/>
    <w:rsid w:val="001469EE"/>
    <w:rsid w:val="00147202"/>
    <w:rsid w:val="0015005E"/>
    <w:rsid w:val="00152CAE"/>
    <w:rsid w:val="00153E7C"/>
    <w:rsid w:val="0015477A"/>
    <w:rsid w:val="00160A5D"/>
    <w:rsid w:val="00164283"/>
    <w:rsid w:val="00165099"/>
    <w:rsid w:val="00165DE5"/>
    <w:rsid w:val="0016696B"/>
    <w:rsid w:val="00172D5F"/>
    <w:rsid w:val="00176B73"/>
    <w:rsid w:val="001771AE"/>
    <w:rsid w:val="001802AE"/>
    <w:rsid w:val="00181FF7"/>
    <w:rsid w:val="00190589"/>
    <w:rsid w:val="00193B67"/>
    <w:rsid w:val="0019447D"/>
    <w:rsid w:val="001A0B6B"/>
    <w:rsid w:val="001B3A6B"/>
    <w:rsid w:val="001C2A8C"/>
    <w:rsid w:val="001C3336"/>
    <w:rsid w:val="001C3634"/>
    <w:rsid w:val="001C6A04"/>
    <w:rsid w:val="001D4C61"/>
    <w:rsid w:val="001D647F"/>
    <w:rsid w:val="001E0398"/>
    <w:rsid w:val="001E044C"/>
    <w:rsid w:val="001E21BE"/>
    <w:rsid w:val="001E25E7"/>
    <w:rsid w:val="001E368D"/>
    <w:rsid w:val="001F03AA"/>
    <w:rsid w:val="001F0E93"/>
    <w:rsid w:val="001F14C9"/>
    <w:rsid w:val="001F2AC3"/>
    <w:rsid w:val="001F3549"/>
    <w:rsid w:val="00203D8C"/>
    <w:rsid w:val="0020537B"/>
    <w:rsid w:val="002076CF"/>
    <w:rsid w:val="00214D82"/>
    <w:rsid w:val="00222CF2"/>
    <w:rsid w:val="0023142A"/>
    <w:rsid w:val="00233C40"/>
    <w:rsid w:val="002353F3"/>
    <w:rsid w:val="00240166"/>
    <w:rsid w:val="00244857"/>
    <w:rsid w:val="00252EDF"/>
    <w:rsid w:val="0025340B"/>
    <w:rsid w:val="00253B72"/>
    <w:rsid w:val="0026120C"/>
    <w:rsid w:val="00264D58"/>
    <w:rsid w:val="00265EB6"/>
    <w:rsid w:val="00275F7C"/>
    <w:rsid w:val="00276C4D"/>
    <w:rsid w:val="00284632"/>
    <w:rsid w:val="00286B37"/>
    <w:rsid w:val="00286EB1"/>
    <w:rsid w:val="00287C43"/>
    <w:rsid w:val="00287F53"/>
    <w:rsid w:val="0029215F"/>
    <w:rsid w:val="00293AD4"/>
    <w:rsid w:val="0029427E"/>
    <w:rsid w:val="00296CA0"/>
    <w:rsid w:val="0029711A"/>
    <w:rsid w:val="002971B9"/>
    <w:rsid w:val="002A3CCA"/>
    <w:rsid w:val="002A4F4B"/>
    <w:rsid w:val="002B77B8"/>
    <w:rsid w:val="002C5C4F"/>
    <w:rsid w:val="002D3563"/>
    <w:rsid w:val="002D39ED"/>
    <w:rsid w:val="002D407D"/>
    <w:rsid w:val="002D58B9"/>
    <w:rsid w:val="002D5EE8"/>
    <w:rsid w:val="002D6738"/>
    <w:rsid w:val="002E01B0"/>
    <w:rsid w:val="002E0A92"/>
    <w:rsid w:val="002E1E25"/>
    <w:rsid w:val="002E4ACD"/>
    <w:rsid w:val="002E7BBB"/>
    <w:rsid w:val="002E7EFA"/>
    <w:rsid w:val="002F0F45"/>
    <w:rsid w:val="002F3787"/>
    <w:rsid w:val="002F3D8E"/>
    <w:rsid w:val="002F4C86"/>
    <w:rsid w:val="002F6D5D"/>
    <w:rsid w:val="00302571"/>
    <w:rsid w:val="00302D79"/>
    <w:rsid w:val="003045D3"/>
    <w:rsid w:val="003051B3"/>
    <w:rsid w:val="00310F0A"/>
    <w:rsid w:val="003114BB"/>
    <w:rsid w:val="00312D2B"/>
    <w:rsid w:val="003142A6"/>
    <w:rsid w:val="00314BE4"/>
    <w:rsid w:val="003178D2"/>
    <w:rsid w:val="00323AD2"/>
    <w:rsid w:val="003260C9"/>
    <w:rsid w:val="003262E3"/>
    <w:rsid w:val="00326BEE"/>
    <w:rsid w:val="00331DBA"/>
    <w:rsid w:val="003333D8"/>
    <w:rsid w:val="00336664"/>
    <w:rsid w:val="00337282"/>
    <w:rsid w:val="00341354"/>
    <w:rsid w:val="00343B54"/>
    <w:rsid w:val="0034603A"/>
    <w:rsid w:val="003570EA"/>
    <w:rsid w:val="00362294"/>
    <w:rsid w:val="00363852"/>
    <w:rsid w:val="00364113"/>
    <w:rsid w:val="00364405"/>
    <w:rsid w:val="00367094"/>
    <w:rsid w:val="00372911"/>
    <w:rsid w:val="00372C6E"/>
    <w:rsid w:val="00382181"/>
    <w:rsid w:val="0038537E"/>
    <w:rsid w:val="00386800"/>
    <w:rsid w:val="003A591E"/>
    <w:rsid w:val="003A778A"/>
    <w:rsid w:val="003B00B1"/>
    <w:rsid w:val="003B4324"/>
    <w:rsid w:val="003D0A52"/>
    <w:rsid w:val="003D6876"/>
    <w:rsid w:val="003D797C"/>
    <w:rsid w:val="003E0A2D"/>
    <w:rsid w:val="003E1849"/>
    <w:rsid w:val="003E4524"/>
    <w:rsid w:val="003E6250"/>
    <w:rsid w:val="003E6340"/>
    <w:rsid w:val="003E6D51"/>
    <w:rsid w:val="003E6DEB"/>
    <w:rsid w:val="003F2594"/>
    <w:rsid w:val="003F3F72"/>
    <w:rsid w:val="004007D7"/>
    <w:rsid w:val="00400C29"/>
    <w:rsid w:val="0040321F"/>
    <w:rsid w:val="0040424B"/>
    <w:rsid w:val="00404608"/>
    <w:rsid w:val="00405D32"/>
    <w:rsid w:val="00410E1F"/>
    <w:rsid w:val="00411770"/>
    <w:rsid w:val="00413E80"/>
    <w:rsid w:val="0042015E"/>
    <w:rsid w:val="00420E3E"/>
    <w:rsid w:val="0042100E"/>
    <w:rsid w:val="00422F69"/>
    <w:rsid w:val="00426B2C"/>
    <w:rsid w:val="00430890"/>
    <w:rsid w:val="004400DC"/>
    <w:rsid w:val="00443853"/>
    <w:rsid w:val="004441D3"/>
    <w:rsid w:val="0044556B"/>
    <w:rsid w:val="00446490"/>
    <w:rsid w:val="00446901"/>
    <w:rsid w:val="0044769F"/>
    <w:rsid w:val="004479CE"/>
    <w:rsid w:val="00447C13"/>
    <w:rsid w:val="004554E2"/>
    <w:rsid w:val="0045581E"/>
    <w:rsid w:val="00456DF7"/>
    <w:rsid w:val="00457A91"/>
    <w:rsid w:val="00462420"/>
    <w:rsid w:val="004628B1"/>
    <w:rsid w:val="00464692"/>
    <w:rsid w:val="00480D11"/>
    <w:rsid w:val="00484F9D"/>
    <w:rsid w:val="00487FE0"/>
    <w:rsid w:val="00492C57"/>
    <w:rsid w:val="004956D0"/>
    <w:rsid w:val="004A3869"/>
    <w:rsid w:val="004A3DC6"/>
    <w:rsid w:val="004B01C6"/>
    <w:rsid w:val="004B1447"/>
    <w:rsid w:val="004B2800"/>
    <w:rsid w:val="004B2F18"/>
    <w:rsid w:val="004B4CF7"/>
    <w:rsid w:val="004B79F4"/>
    <w:rsid w:val="004C5CE6"/>
    <w:rsid w:val="004D18DB"/>
    <w:rsid w:val="004D3076"/>
    <w:rsid w:val="004D4F30"/>
    <w:rsid w:val="004E3041"/>
    <w:rsid w:val="004E41D0"/>
    <w:rsid w:val="004E4F1C"/>
    <w:rsid w:val="004E5A22"/>
    <w:rsid w:val="004E6FD2"/>
    <w:rsid w:val="004F13F1"/>
    <w:rsid w:val="004F20D1"/>
    <w:rsid w:val="004F3017"/>
    <w:rsid w:val="004F7234"/>
    <w:rsid w:val="00503275"/>
    <w:rsid w:val="00506D8A"/>
    <w:rsid w:val="00510626"/>
    <w:rsid w:val="00511497"/>
    <w:rsid w:val="0051199B"/>
    <w:rsid w:val="00512740"/>
    <w:rsid w:val="00527166"/>
    <w:rsid w:val="00535AD4"/>
    <w:rsid w:val="00536290"/>
    <w:rsid w:val="00536C8B"/>
    <w:rsid w:val="00556E0B"/>
    <w:rsid w:val="005606F0"/>
    <w:rsid w:val="00560F20"/>
    <w:rsid w:val="00563B06"/>
    <w:rsid w:val="00566025"/>
    <w:rsid w:val="00567F09"/>
    <w:rsid w:val="00572114"/>
    <w:rsid w:val="005723CE"/>
    <w:rsid w:val="0057259F"/>
    <w:rsid w:val="00575825"/>
    <w:rsid w:val="005773CD"/>
    <w:rsid w:val="00580415"/>
    <w:rsid w:val="00585393"/>
    <w:rsid w:val="00591F16"/>
    <w:rsid w:val="00596B67"/>
    <w:rsid w:val="00597C47"/>
    <w:rsid w:val="005A08DD"/>
    <w:rsid w:val="005A213E"/>
    <w:rsid w:val="005A36DE"/>
    <w:rsid w:val="005A5B43"/>
    <w:rsid w:val="005A6364"/>
    <w:rsid w:val="005A7FEA"/>
    <w:rsid w:val="005B0E40"/>
    <w:rsid w:val="005B448D"/>
    <w:rsid w:val="005B577D"/>
    <w:rsid w:val="005C0AEA"/>
    <w:rsid w:val="005C2825"/>
    <w:rsid w:val="005C523A"/>
    <w:rsid w:val="005D197A"/>
    <w:rsid w:val="005D4CB0"/>
    <w:rsid w:val="005D4E75"/>
    <w:rsid w:val="005D52B2"/>
    <w:rsid w:val="005E0BB9"/>
    <w:rsid w:val="005E1309"/>
    <w:rsid w:val="005E3283"/>
    <w:rsid w:val="005E4AB2"/>
    <w:rsid w:val="005E4ADD"/>
    <w:rsid w:val="005E6CF9"/>
    <w:rsid w:val="005E7509"/>
    <w:rsid w:val="005E7DA7"/>
    <w:rsid w:val="005F19DF"/>
    <w:rsid w:val="005F39E8"/>
    <w:rsid w:val="006125C7"/>
    <w:rsid w:val="006130FC"/>
    <w:rsid w:val="006205B2"/>
    <w:rsid w:val="0063184D"/>
    <w:rsid w:val="00635DDB"/>
    <w:rsid w:val="006367F1"/>
    <w:rsid w:val="006375B3"/>
    <w:rsid w:val="00641CF8"/>
    <w:rsid w:val="00643529"/>
    <w:rsid w:val="0065254B"/>
    <w:rsid w:val="0065503C"/>
    <w:rsid w:val="00657CD6"/>
    <w:rsid w:val="00657FD2"/>
    <w:rsid w:val="0066531E"/>
    <w:rsid w:val="00666F4C"/>
    <w:rsid w:val="0068053C"/>
    <w:rsid w:val="006847FF"/>
    <w:rsid w:val="00693D2C"/>
    <w:rsid w:val="0069445E"/>
    <w:rsid w:val="006947EC"/>
    <w:rsid w:val="0069777F"/>
    <w:rsid w:val="006A16F8"/>
    <w:rsid w:val="006A23A6"/>
    <w:rsid w:val="006A59FC"/>
    <w:rsid w:val="006A75BE"/>
    <w:rsid w:val="006B1C16"/>
    <w:rsid w:val="006B1D1B"/>
    <w:rsid w:val="006B43C2"/>
    <w:rsid w:val="006B4727"/>
    <w:rsid w:val="006B5DBD"/>
    <w:rsid w:val="006C068E"/>
    <w:rsid w:val="006C0DFF"/>
    <w:rsid w:val="006C4203"/>
    <w:rsid w:val="006D5041"/>
    <w:rsid w:val="006D564B"/>
    <w:rsid w:val="006E033B"/>
    <w:rsid w:val="006E0CCC"/>
    <w:rsid w:val="006E221D"/>
    <w:rsid w:val="006E2846"/>
    <w:rsid w:val="006F02CF"/>
    <w:rsid w:val="006F02F7"/>
    <w:rsid w:val="006F12B8"/>
    <w:rsid w:val="006F2FA9"/>
    <w:rsid w:val="00701C58"/>
    <w:rsid w:val="00702D09"/>
    <w:rsid w:val="00703865"/>
    <w:rsid w:val="0071267A"/>
    <w:rsid w:val="00713F78"/>
    <w:rsid w:val="007175AB"/>
    <w:rsid w:val="00722141"/>
    <w:rsid w:val="007228B7"/>
    <w:rsid w:val="00722960"/>
    <w:rsid w:val="00723692"/>
    <w:rsid w:val="00725F9C"/>
    <w:rsid w:val="00730589"/>
    <w:rsid w:val="0073372A"/>
    <w:rsid w:val="00740AE9"/>
    <w:rsid w:val="0074496F"/>
    <w:rsid w:val="0074648F"/>
    <w:rsid w:val="0075129D"/>
    <w:rsid w:val="007636D7"/>
    <w:rsid w:val="00773F38"/>
    <w:rsid w:val="00775A5D"/>
    <w:rsid w:val="00775D96"/>
    <w:rsid w:val="00781D84"/>
    <w:rsid w:val="00784816"/>
    <w:rsid w:val="00787482"/>
    <w:rsid w:val="00787C48"/>
    <w:rsid w:val="0079145F"/>
    <w:rsid w:val="00791C71"/>
    <w:rsid w:val="00794E7A"/>
    <w:rsid w:val="007A1132"/>
    <w:rsid w:val="007A11C3"/>
    <w:rsid w:val="007A136F"/>
    <w:rsid w:val="007A7364"/>
    <w:rsid w:val="007B1068"/>
    <w:rsid w:val="007B37BE"/>
    <w:rsid w:val="007C0E65"/>
    <w:rsid w:val="007C18D9"/>
    <w:rsid w:val="007C30E2"/>
    <w:rsid w:val="007C6E92"/>
    <w:rsid w:val="007E1CA4"/>
    <w:rsid w:val="007E432E"/>
    <w:rsid w:val="007F4765"/>
    <w:rsid w:val="00801F55"/>
    <w:rsid w:val="00806A45"/>
    <w:rsid w:val="008143CC"/>
    <w:rsid w:val="008157CD"/>
    <w:rsid w:val="00816BAC"/>
    <w:rsid w:val="00820333"/>
    <w:rsid w:val="00827FF3"/>
    <w:rsid w:val="00830980"/>
    <w:rsid w:val="008429C7"/>
    <w:rsid w:val="00842EBD"/>
    <w:rsid w:val="00845FC6"/>
    <w:rsid w:val="008461C6"/>
    <w:rsid w:val="00850467"/>
    <w:rsid w:val="00854D5D"/>
    <w:rsid w:val="00857F82"/>
    <w:rsid w:val="0086492B"/>
    <w:rsid w:val="00866214"/>
    <w:rsid w:val="00866E81"/>
    <w:rsid w:val="00867A06"/>
    <w:rsid w:val="00867D85"/>
    <w:rsid w:val="0087016E"/>
    <w:rsid w:val="008704C3"/>
    <w:rsid w:val="00870FBA"/>
    <w:rsid w:val="00871ED7"/>
    <w:rsid w:val="00872E83"/>
    <w:rsid w:val="008754BD"/>
    <w:rsid w:val="00877313"/>
    <w:rsid w:val="00881717"/>
    <w:rsid w:val="00884046"/>
    <w:rsid w:val="00887038"/>
    <w:rsid w:val="00892D84"/>
    <w:rsid w:val="00897334"/>
    <w:rsid w:val="00897940"/>
    <w:rsid w:val="008A1456"/>
    <w:rsid w:val="008B317D"/>
    <w:rsid w:val="008B34FF"/>
    <w:rsid w:val="008B528F"/>
    <w:rsid w:val="008B6671"/>
    <w:rsid w:val="008C1CF8"/>
    <w:rsid w:val="008C7986"/>
    <w:rsid w:val="008D3495"/>
    <w:rsid w:val="008D4B1D"/>
    <w:rsid w:val="008D7014"/>
    <w:rsid w:val="008E2059"/>
    <w:rsid w:val="008E6CE9"/>
    <w:rsid w:val="008F136A"/>
    <w:rsid w:val="008F159D"/>
    <w:rsid w:val="008F1845"/>
    <w:rsid w:val="008F6629"/>
    <w:rsid w:val="00901C50"/>
    <w:rsid w:val="00910BF0"/>
    <w:rsid w:val="00910FC1"/>
    <w:rsid w:val="0091193F"/>
    <w:rsid w:val="00911D84"/>
    <w:rsid w:val="00914CF8"/>
    <w:rsid w:val="00917160"/>
    <w:rsid w:val="009208DE"/>
    <w:rsid w:val="0092225F"/>
    <w:rsid w:val="0093277C"/>
    <w:rsid w:val="00932F70"/>
    <w:rsid w:val="0093790A"/>
    <w:rsid w:val="00941652"/>
    <w:rsid w:val="009418CD"/>
    <w:rsid w:val="00951326"/>
    <w:rsid w:val="00962CB4"/>
    <w:rsid w:val="009648AE"/>
    <w:rsid w:val="00966300"/>
    <w:rsid w:val="00966AD3"/>
    <w:rsid w:val="00970DC6"/>
    <w:rsid w:val="00974400"/>
    <w:rsid w:val="00975C46"/>
    <w:rsid w:val="00977B78"/>
    <w:rsid w:val="0098164F"/>
    <w:rsid w:val="00986B28"/>
    <w:rsid w:val="00993128"/>
    <w:rsid w:val="0099523C"/>
    <w:rsid w:val="009A0B8C"/>
    <w:rsid w:val="009A0C48"/>
    <w:rsid w:val="009A3427"/>
    <w:rsid w:val="009A649D"/>
    <w:rsid w:val="009B72D5"/>
    <w:rsid w:val="009C6A4C"/>
    <w:rsid w:val="009C7011"/>
    <w:rsid w:val="009C7266"/>
    <w:rsid w:val="009D2716"/>
    <w:rsid w:val="009D43B8"/>
    <w:rsid w:val="009D50AC"/>
    <w:rsid w:val="009D6AA2"/>
    <w:rsid w:val="009D75C3"/>
    <w:rsid w:val="009E4B16"/>
    <w:rsid w:val="009E6C5F"/>
    <w:rsid w:val="009E799E"/>
    <w:rsid w:val="009E79B8"/>
    <w:rsid w:val="009F0E0E"/>
    <w:rsid w:val="009F313C"/>
    <w:rsid w:val="009F4004"/>
    <w:rsid w:val="009F7C78"/>
    <w:rsid w:val="00A00E31"/>
    <w:rsid w:val="00A00FF0"/>
    <w:rsid w:val="00A02FD2"/>
    <w:rsid w:val="00A0575E"/>
    <w:rsid w:val="00A2509B"/>
    <w:rsid w:val="00A25E4E"/>
    <w:rsid w:val="00A26813"/>
    <w:rsid w:val="00A3213B"/>
    <w:rsid w:val="00A33419"/>
    <w:rsid w:val="00A335CF"/>
    <w:rsid w:val="00A34649"/>
    <w:rsid w:val="00A37280"/>
    <w:rsid w:val="00A40FC6"/>
    <w:rsid w:val="00A502B3"/>
    <w:rsid w:val="00A56906"/>
    <w:rsid w:val="00A57E65"/>
    <w:rsid w:val="00A816F1"/>
    <w:rsid w:val="00A82091"/>
    <w:rsid w:val="00A84BCA"/>
    <w:rsid w:val="00AA010E"/>
    <w:rsid w:val="00AA19A2"/>
    <w:rsid w:val="00AA5670"/>
    <w:rsid w:val="00AA57DF"/>
    <w:rsid w:val="00AA7E4E"/>
    <w:rsid w:val="00AB0A5E"/>
    <w:rsid w:val="00AB118B"/>
    <w:rsid w:val="00AB2979"/>
    <w:rsid w:val="00AB4B8A"/>
    <w:rsid w:val="00AB5ADD"/>
    <w:rsid w:val="00AC2399"/>
    <w:rsid w:val="00AC43DE"/>
    <w:rsid w:val="00AC4AC5"/>
    <w:rsid w:val="00AD02FA"/>
    <w:rsid w:val="00AD110B"/>
    <w:rsid w:val="00AD11CD"/>
    <w:rsid w:val="00AD1DB2"/>
    <w:rsid w:val="00AE3E76"/>
    <w:rsid w:val="00AE422F"/>
    <w:rsid w:val="00AE5057"/>
    <w:rsid w:val="00AE513E"/>
    <w:rsid w:val="00AF2D36"/>
    <w:rsid w:val="00AF5F96"/>
    <w:rsid w:val="00B007EF"/>
    <w:rsid w:val="00B00B41"/>
    <w:rsid w:val="00B01947"/>
    <w:rsid w:val="00B0327D"/>
    <w:rsid w:val="00B120D8"/>
    <w:rsid w:val="00B15DFA"/>
    <w:rsid w:val="00B20629"/>
    <w:rsid w:val="00B230A3"/>
    <w:rsid w:val="00B24378"/>
    <w:rsid w:val="00B30324"/>
    <w:rsid w:val="00B349CA"/>
    <w:rsid w:val="00B37956"/>
    <w:rsid w:val="00B424B5"/>
    <w:rsid w:val="00B42F86"/>
    <w:rsid w:val="00B458EF"/>
    <w:rsid w:val="00B4636C"/>
    <w:rsid w:val="00B47992"/>
    <w:rsid w:val="00B55AD9"/>
    <w:rsid w:val="00B56898"/>
    <w:rsid w:val="00B61958"/>
    <w:rsid w:val="00B632D7"/>
    <w:rsid w:val="00B6388C"/>
    <w:rsid w:val="00B64B65"/>
    <w:rsid w:val="00B65D5F"/>
    <w:rsid w:val="00B6600A"/>
    <w:rsid w:val="00B66469"/>
    <w:rsid w:val="00B67337"/>
    <w:rsid w:val="00B67660"/>
    <w:rsid w:val="00B67CE0"/>
    <w:rsid w:val="00B7627B"/>
    <w:rsid w:val="00B771C2"/>
    <w:rsid w:val="00B84065"/>
    <w:rsid w:val="00B8431F"/>
    <w:rsid w:val="00B90086"/>
    <w:rsid w:val="00B90326"/>
    <w:rsid w:val="00B95324"/>
    <w:rsid w:val="00B97B93"/>
    <w:rsid w:val="00BA079B"/>
    <w:rsid w:val="00BA159F"/>
    <w:rsid w:val="00BA2567"/>
    <w:rsid w:val="00BB0E2C"/>
    <w:rsid w:val="00BB27D3"/>
    <w:rsid w:val="00BB43F3"/>
    <w:rsid w:val="00BB5B71"/>
    <w:rsid w:val="00BC0082"/>
    <w:rsid w:val="00BC0257"/>
    <w:rsid w:val="00BC0C55"/>
    <w:rsid w:val="00BC5674"/>
    <w:rsid w:val="00BD7FD9"/>
    <w:rsid w:val="00BE486F"/>
    <w:rsid w:val="00BE668F"/>
    <w:rsid w:val="00BE7B0E"/>
    <w:rsid w:val="00C02531"/>
    <w:rsid w:val="00C0369D"/>
    <w:rsid w:val="00C04BBB"/>
    <w:rsid w:val="00C0548C"/>
    <w:rsid w:val="00C0705A"/>
    <w:rsid w:val="00C07E03"/>
    <w:rsid w:val="00C1037C"/>
    <w:rsid w:val="00C10A82"/>
    <w:rsid w:val="00C117DD"/>
    <w:rsid w:val="00C1442A"/>
    <w:rsid w:val="00C167B5"/>
    <w:rsid w:val="00C22173"/>
    <w:rsid w:val="00C27491"/>
    <w:rsid w:val="00C310E6"/>
    <w:rsid w:val="00C3130C"/>
    <w:rsid w:val="00C3149E"/>
    <w:rsid w:val="00C31849"/>
    <w:rsid w:val="00C32F30"/>
    <w:rsid w:val="00C343EE"/>
    <w:rsid w:val="00C34924"/>
    <w:rsid w:val="00C3520B"/>
    <w:rsid w:val="00C4103E"/>
    <w:rsid w:val="00C457BF"/>
    <w:rsid w:val="00C478F7"/>
    <w:rsid w:val="00C5156E"/>
    <w:rsid w:val="00C53EBB"/>
    <w:rsid w:val="00C6169C"/>
    <w:rsid w:val="00C63635"/>
    <w:rsid w:val="00C64CAA"/>
    <w:rsid w:val="00C6525A"/>
    <w:rsid w:val="00C743AC"/>
    <w:rsid w:val="00C74FF5"/>
    <w:rsid w:val="00C76B19"/>
    <w:rsid w:val="00C9632A"/>
    <w:rsid w:val="00CA2D43"/>
    <w:rsid w:val="00CA339F"/>
    <w:rsid w:val="00CA5163"/>
    <w:rsid w:val="00CB688E"/>
    <w:rsid w:val="00CB6C61"/>
    <w:rsid w:val="00CC1F1E"/>
    <w:rsid w:val="00CC3281"/>
    <w:rsid w:val="00CC5BB3"/>
    <w:rsid w:val="00CC618F"/>
    <w:rsid w:val="00CC6AFE"/>
    <w:rsid w:val="00CD026C"/>
    <w:rsid w:val="00CD2387"/>
    <w:rsid w:val="00CD6F0F"/>
    <w:rsid w:val="00CD7626"/>
    <w:rsid w:val="00CE301B"/>
    <w:rsid w:val="00CE369C"/>
    <w:rsid w:val="00CE78AA"/>
    <w:rsid w:val="00CF400B"/>
    <w:rsid w:val="00CF5953"/>
    <w:rsid w:val="00D012B0"/>
    <w:rsid w:val="00D0267E"/>
    <w:rsid w:val="00D02AD7"/>
    <w:rsid w:val="00D03DA1"/>
    <w:rsid w:val="00D0644D"/>
    <w:rsid w:val="00D06518"/>
    <w:rsid w:val="00D11FFC"/>
    <w:rsid w:val="00D126E3"/>
    <w:rsid w:val="00D13FBA"/>
    <w:rsid w:val="00D154BE"/>
    <w:rsid w:val="00D15612"/>
    <w:rsid w:val="00D161E9"/>
    <w:rsid w:val="00D22302"/>
    <w:rsid w:val="00D2350D"/>
    <w:rsid w:val="00D27D8F"/>
    <w:rsid w:val="00D3002F"/>
    <w:rsid w:val="00D3087A"/>
    <w:rsid w:val="00D32028"/>
    <w:rsid w:val="00D32DFD"/>
    <w:rsid w:val="00D36FDF"/>
    <w:rsid w:val="00D41080"/>
    <w:rsid w:val="00D41147"/>
    <w:rsid w:val="00D45AF7"/>
    <w:rsid w:val="00D510F7"/>
    <w:rsid w:val="00D5114B"/>
    <w:rsid w:val="00D55A46"/>
    <w:rsid w:val="00D56B51"/>
    <w:rsid w:val="00D63C0C"/>
    <w:rsid w:val="00D662EB"/>
    <w:rsid w:val="00D6697A"/>
    <w:rsid w:val="00D7056E"/>
    <w:rsid w:val="00D7240C"/>
    <w:rsid w:val="00D73BC4"/>
    <w:rsid w:val="00D81A38"/>
    <w:rsid w:val="00D82E29"/>
    <w:rsid w:val="00D82FAB"/>
    <w:rsid w:val="00D8665C"/>
    <w:rsid w:val="00D90912"/>
    <w:rsid w:val="00D92B7D"/>
    <w:rsid w:val="00D930AB"/>
    <w:rsid w:val="00D95CD5"/>
    <w:rsid w:val="00D9662B"/>
    <w:rsid w:val="00DA1D80"/>
    <w:rsid w:val="00DA7ACB"/>
    <w:rsid w:val="00DB0C77"/>
    <w:rsid w:val="00DB239E"/>
    <w:rsid w:val="00DB3C18"/>
    <w:rsid w:val="00DC0E3C"/>
    <w:rsid w:val="00DC1AC1"/>
    <w:rsid w:val="00DC2DC4"/>
    <w:rsid w:val="00DC30B1"/>
    <w:rsid w:val="00DC3E00"/>
    <w:rsid w:val="00DC467A"/>
    <w:rsid w:val="00DD1B7A"/>
    <w:rsid w:val="00DE097A"/>
    <w:rsid w:val="00DE0F05"/>
    <w:rsid w:val="00DE5288"/>
    <w:rsid w:val="00DE56E8"/>
    <w:rsid w:val="00DF2BF9"/>
    <w:rsid w:val="00DF3799"/>
    <w:rsid w:val="00DF392B"/>
    <w:rsid w:val="00DF6318"/>
    <w:rsid w:val="00DF74D6"/>
    <w:rsid w:val="00E03B15"/>
    <w:rsid w:val="00E13183"/>
    <w:rsid w:val="00E166F6"/>
    <w:rsid w:val="00E30780"/>
    <w:rsid w:val="00E31D10"/>
    <w:rsid w:val="00E34549"/>
    <w:rsid w:val="00E35F65"/>
    <w:rsid w:val="00E568B7"/>
    <w:rsid w:val="00E57F57"/>
    <w:rsid w:val="00E60AE8"/>
    <w:rsid w:val="00E6470D"/>
    <w:rsid w:val="00E71970"/>
    <w:rsid w:val="00E71EC3"/>
    <w:rsid w:val="00E83D56"/>
    <w:rsid w:val="00E86E48"/>
    <w:rsid w:val="00EB6BBF"/>
    <w:rsid w:val="00EC406D"/>
    <w:rsid w:val="00EC6C68"/>
    <w:rsid w:val="00EC71A7"/>
    <w:rsid w:val="00ED2FF5"/>
    <w:rsid w:val="00ED484E"/>
    <w:rsid w:val="00EE54D4"/>
    <w:rsid w:val="00EF290E"/>
    <w:rsid w:val="00F0127F"/>
    <w:rsid w:val="00F02775"/>
    <w:rsid w:val="00F02FFE"/>
    <w:rsid w:val="00F03A31"/>
    <w:rsid w:val="00F06167"/>
    <w:rsid w:val="00F15251"/>
    <w:rsid w:val="00F2014B"/>
    <w:rsid w:val="00F20D9B"/>
    <w:rsid w:val="00F210C5"/>
    <w:rsid w:val="00F210FF"/>
    <w:rsid w:val="00F235DD"/>
    <w:rsid w:val="00F25449"/>
    <w:rsid w:val="00F26128"/>
    <w:rsid w:val="00F34C1E"/>
    <w:rsid w:val="00F353BF"/>
    <w:rsid w:val="00F4180E"/>
    <w:rsid w:val="00F4210F"/>
    <w:rsid w:val="00F51078"/>
    <w:rsid w:val="00F54717"/>
    <w:rsid w:val="00F55EE8"/>
    <w:rsid w:val="00F61274"/>
    <w:rsid w:val="00F6131D"/>
    <w:rsid w:val="00F71888"/>
    <w:rsid w:val="00F76839"/>
    <w:rsid w:val="00F83446"/>
    <w:rsid w:val="00F849F3"/>
    <w:rsid w:val="00F86037"/>
    <w:rsid w:val="00F86F46"/>
    <w:rsid w:val="00F87004"/>
    <w:rsid w:val="00F92069"/>
    <w:rsid w:val="00F921BC"/>
    <w:rsid w:val="00F944F4"/>
    <w:rsid w:val="00F959D0"/>
    <w:rsid w:val="00F96BDC"/>
    <w:rsid w:val="00F97461"/>
    <w:rsid w:val="00FA2BA8"/>
    <w:rsid w:val="00FA34BC"/>
    <w:rsid w:val="00FA4FF3"/>
    <w:rsid w:val="00FA6F7B"/>
    <w:rsid w:val="00FB4173"/>
    <w:rsid w:val="00FB4C44"/>
    <w:rsid w:val="00FB61FE"/>
    <w:rsid w:val="00FC359C"/>
    <w:rsid w:val="00FC7789"/>
    <w:rsid w:val="00FC7B3E"/>
    <w:rsid w:val="00FD54C1"/>
    <w:rsid w:val="00FD73E6"/>
    <w:rsid w:val="00FE4388"/>
    <w:rsid w:val="00FF1527"/>
    <w:rsid w:val="00FF38A2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48BCAB-078B-4C36-96A7-94A8BD60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96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4496F"/>
    <w:pPr>
      <w:keepNext/>
      <w:widowControl w:val="0"/>
      <w:ind w:right="-7"/>
      <w:outlineLvl w:val="0"/>
    </w:pPr>
    <w:rPr>
      <w:b/>
      <w:snapToGrid w:val="0"/>
      <w:szCs w:val="24"/>
    </w:rPr>
  </w:style>
  <w:style w:type="paragraph" w:styleId="Heading2">
    <w:name w:val="heading 2"/>
    <w:aliases w:val="Heading 2 Char Char"/>
    <w:basedOn w:val="Normal"/>
    <w:next w:val="Normal"/>
    <w:qFormat/>
    <w:rsid w:val="0074496F"/>
    <w:pPr>
      <w:keepNext/>
      <w:ind w:right="-153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74496F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74496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540"/>
      <w:jc w:val="center"/>
      <w:outlineLvl w:val="3"/>
    </w:pPr>
    <w:rPr>
      <w:color w:val="000000"/>
      <w:sz w:val="36"/>
    </w:rPr>
  </w:style>
  <w:style w:type="paragraph" w:styleId="Heading5">
    <w:name w:val="heading 5"/>
    <w:basedOn w:val="Normal"/>
    <w:next w:val="Normal"/>
    <w:qFormat/>
    <w:rsid w:val="0074496F"/>
    <w:pPr>
      <w:keepNext/>
      <w:outlineLvl w:val="4"/>
    </w:pPr>
    <w:rPr>
      <w:b/>
      <w:color w:val="000000"/>
      <w:sz w:val="44"/>
    </w:rPr>
  </w:style>
  <w:style w:type="paragraph" w:styleId="Heading6">
    <w:name w:val="heading 6"/>
    <w:basedOn w:val="Normal"/>
    <w:next w:val="Normal"/>
    <w:qFormat/>
    <w:rsid w:val="0074496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540"/>
      <w:jc w:val="center"/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rsid w:val="0074496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540"/>
      <w:jc w:val="center"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qFormat/>
    <w:rsid w:val="0074496F"/>
    <w:pPr>
      <w:keepNext/>
      <w:jc w:val="center"/>
      <w:outlineLvl w:val="7"/>
    </w:pPr>
    <w:rPr>
      <w:color w:val="000000"/>
    </w:rPr>
  </w:style>
  <w:style w:type="paragraph" w:styleId="Heading9">
    <w:name w:val="heading 9"/>
    <w:basedOn w:val="Normal"/>
    <w:next w:val="Normal"/>
    <w:qFormat/>
    <w:rsid w:val="0074496F"/>
    <w:pPr>
      <w:keepNext/>
      <w:ind w:left="972" w:hanging="252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496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4496F"/>
    <w:pPr>
      <w:tabs>
        <w:tab w:val="center" w:pos="4320"/>
        <w:tab w:val="right" w:pos="8640"/>
      </w:tabs>
    </w:pPr>
  </w:style>
  <w:style w:type="paragraph" w:customStyle="1" w:styleId="EnvelopeAddress1">
    <w:name w:val="Envelope Address1"/>
    <w:basedOn w:val="Normal"/>
    <w:rsid w:val="0074496F"/>
    <w:pPr>
      <w:framePr w:w="7920" w:h="1980" w:hRule="exact" w:hSpace="180" w:wrap="auto" w:hAnchor="page" w:xAlign="center" w:yAlign="bottom"/>
      <w:ind w:left="2880"/>
    </w:pPr>
    <w:rPr>
      <w:caps/>
      <w:color w:val="000000"/>
      <w:sz w:val="20"/>
    </w:rPr>
  </w:style>
  <w:style w:type="paragraph" w:styleId="Title">
    <w:name w:val="Title"/>
    <w:basedOn w:val="Normal"/>
    <w:qFormat/>
    <w:rsid w:val="00744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540"/>
      <w:jc w:val="center"/>
    </w:pPr>
    <w:rPr>
      <w:b/>
      <w:i/>
      <w:sz w:val="32"/>
    </w:rPr>
  </w:style>
  <w:style w:type="paragraph" w:styleId="BodyTextIndent">
    <w:name w:val="Body Text Indent"/>
    <w:basedOn w:val="Normal"/>
    <w:rsid w:val="0074496F"/>
    <w:pPr>
      <w:ind w:left="972"/>
      <w:jc w:val="both"/>
    </w:pPr>
  </w:style>
  <w:style w:type="paragraph" w:styleId="BodyTextIndent2">
    <w:name w:val="Body Text Indent 2"/>
    <w:basedOn w:val="Normal"/>
    <w:rsid w:val="0074496F"/>
    <w:pPr>
      <w:ind w:left="702"/>
      <w:jc w:val="both"/>
    </w:pPr>
  </w:style>
  <w:style w:type="paragraph" w:styleId="BodyTextIndent3">
    <w:name w:val="Body Text Indent 3"/>
    <w:basedOn w:val="Normal"/>
    <w:rsid w:val="0074496F"/>
    <w:pPr>
      <w:ind w:left="1422"/>
      <w:jc w:val="both"/>
    </w:pPr>
  </w:style>
  <w:style w:type="paragraph" w:styleId="Subtitle">
    <w:name w:val="Subtitle"/>
    <w:basedOn w:val="Normal"/>
    <w:qFormat/>
    <w:rsid w:val="00744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540"/>
      <w:jc w:val="center"/>
    </w:pPr>
    <w:rPr>
      <w:b/>
      <w:sz w:val="144"/>
    </w:rPr>
  </w:style>
  <w:style w:type="character" w:styleId="PageNumber">
    <w:name w:val="page number"/>
    <w:basedOn w:val="DefaultParagraphFont"/>
    <w:rsid w:val="0074496F"/>
  </w:style>
  <w:style w:type="paragraph" w:styleId="BodyText">
    <w:name w:val="Body Text"/>
    <w:basedOn w:val="Normal"/>
    <w:rsid w:val="0074496F"/>
    <w:pPr>
      <w:widowControl w:val="0"/>
      <w:tabs>
        <w:tab w:val="left" w:pos="0"/>
        <w:tab w:val="left" w:pos="720"/>
        <w:tab w:val="left" w:pos="1440"/>
        <w:tab w:val="left" w:pos="1872"/>
        <w:tab w:val="left" w:pos="2304"/>
        <w:tab w:val="left" w:pos="499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  <w:tab w:val="left" w:pos="9990"/>
        <w:tab w:val="left" w:pos="10980"/>
      </w:tabs>
      <w:ind w:right="1339"/>
      <w:jc w:val="both"/>
    </w:pPr>
    <w:rPr>
      <w:rFonts w:ascii="CG Times" w:hAnsi="CG Times"/>
      <w:snapToGrid w:val="0"/>
    </w:rPr>
  </w:style>
  <w:style w:type="paragraph" w:styleId="BlockText">
    <w:name w:val="Block Text"/>
    <w:basedOn w:val="Normal"/>
    <w:rsid w:val="0074496F"/>
    <w:pPr>
      <w:widowControl w:val="0"/>
      <w:tabs>
        <w:tab w:val="left" w:pos="864"/>
        <w:tab w:val="left" w:pos="1224"/>
        <w:tab w:val="left" w:pos="1584"/>
        <w:tab w:val="left" w:pos="2304"/>
        <w:tab w:val="left" w:pos="2736"/>
        <w:tab w:val="left" w:pos="3168"/>
        <w:tab w:val="left" w:pos="5862"/>
        <w:tab w:val="left" w:pos="6624"/>
        <w:tab w:val="left" w:pos="7344"/>
        <w:tab w:val="left" w:pos="8064"/>
        <w:tab w:val="left" w:pos="8784"/>
        <w:tab w:val="left" w:pos="9360"/>
        <w:tab w:val="left" w:pos="9504"/>
        <w:tab w:val="left" w:pos="9720"/>
        <w:tab w:val="left" w:pos="9990"/>
        <w:tab w:val="left" w:pos="10224"/>
        <w:tab w:val="left" w:pos="10980"/>
      </w:tabs>
      <w:ind w:left="1224" w:right="1332" w:hanging="360"/>
      <w:jc w:val="both"/>
    </w:pPr>
    <w:rPr>
      <w:snapToGrid w:val="0"/>
    </w:rPr>
  </w:style>
  <w:style w:type="paragraph" w:styleId="BodyText2">
    <w:name w:val="Body Text 2"/>
    <w:basedOn w:val="Normal"/>
    <w:rsid w:val="0074496F"/>
    <w:pPr>
      <w:jc w:val="center"/>
    </w:pPr>
    <w:rPr>
      <w:b/>
      <w:bCs/>
      <w:color w:val="FF0000"/>
      <w:sz w:val="144"/>
    </w:rPr>
  </w:style>
  <w:style w:type="character" w:styleId="Hyperlink">
    <w:name w:val="Hyperlink"/>
    <w:basedOn w:val="DefaultParagraphFont"/>
    <w:rsid w:val="0074496F"/>
    <w:rPr>
      <w:color w:val="0000FF"/>
      <w:u w:val="single"/>
    </w:rPr>
  </w:style>
  <w:style w:type="character" w:styleId="FollowedHyperlink">
    <w:name w:val="FollowedHyperlink"/>
    <w:basedOn w:val="DefaultParagraphFont"/>
    <w:rsid w:val="0074496F"/>
    <w:rPr>
      <w:color w:val="800080"/>
      <w:u w:val="single"/>
    </w:rPr>
  </w:style>
  <w:style w:type="paragraph" w:styleId="BodyText3">
    <w:name w:val="Body Text 3"/>
    <w:basedOn w:val="Normal"/>
    <w:rsid w:val="0074496F"/>
    <w:pPr>
      <w:jc w:val="both"/>
    </w:pPr>
    <w:rPr>
      <w:color w:val="000000"/>
    </w:rPr>
  </w:style>
  <w:style w:type="paragraph" w:styleId="BalloonText">
    <w:name w:val="Balloon Text"/>
    <w:basedOn w:val="Normal"/>
    <w:semiHidden/>
    <w:rsid w:val="0074496F"/>
    <w:rPr>
      <w:rFonts w:ascii="Tahoma" w:hAnsi="Tahoma" w:cs="Tahoma"/>
      <w:sz w:val="16"/>
      <w:szCs w:val="16"/>
    </w:rPr>
  </w:style>
  <w:style w:type="paragraph" w:customStyle="1" w:styleId="PRT">
    <w:name w:val="PRT"/>
    <w:basedOn w:val="Normal"/>
    <w:next w:val="ART"/>
    <w:rsid w:val="0074496F"/>
    <w:pPr>
      <w:numPr>
        <w:numId w:val="1"/>
      </w:numPr>
      <w:suppressAutoHyphens/>
      <w:spacing w:before="480"/>
      <w:jc w:val="both"/>
    </w:pPr>
    <w:rPr>
      <w:rFonts w:ascii="Arial" w:hAnsi="Arial"/>
      <w:caps/>
      <w:sz w:val="20"/>
    </w:rPr>
  </w:style>
  <w:style w:type="paragraph" w:customStyle="1" w:styleId="SUT">
    <w:name w:val="SUT"/>
    <w:basedOn w:val="Normal"/>
    <w:next w:val="PR1"/>
    <w:rsid w:val="0074496F"/>
    <w:pPr>
      <w:numPr>
        <w:ilvl w:val="1"/>
        <w:numId w:val="1"/>
      </w:num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DST">
    <w:name w:val="DST"/>
    <w:basedOn w:val="Normal"/>
    <w:next w:val="PR1"/>
    <w:rsid w:val="0074496F"/>
    <w:pPr>
      <w:numPr>
        <w:ilvl w:val="2"/>
        <w:numId w:val="1"/>
      </w:num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ART">
    <w:name w:val="ART"/>
    <w:basedOn w:val="Normal"/>
    <w:rsid w:val="0074496F"/>
    <w:pPr>
      <w:numPr>
        <w:ilvl w:val="3"/>
        <w:numId w:val="1"/>
      </w:numPr>
      <w:tabs>
        <w:tab w:val="left" w:pos="634"/>
      </w:tabs>
      <w:suppressAutoHyphens/>
      <w:spacing w:before="240"/>
      <w:jc w:val="both"/>
    </w:pPr>
    <w:rPr>
      <w:rFonts w:ascii="Arial" w:hAnsi="Arial"/>
      <w:caps/>
      <w:sz w:val="20"/>
    </w:rPr>
  </w:style>
  <w:style w:type="paragraph" w:customStyle="1" w:styleId="PR1">
    <w:name w:val="PR1"/>
    <w:basedOn w:val="Normal"/>
    <w:rsid w:val="0074496F"/>
    <w:pPr>
      <w:numPr>
        <w:ilvl w:val="4"/>
        <w:numId w:val="1"/>
      </w:numPr>
      <w:tabs>
        <w:tab w:val="left" w:pos="994"/>
      </w:tabs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2">
    <w:name w:val="PR2"/>
    <w:basedOn w:val="Normal"/>
    <w:rsid w:val="0074496F"/>
    <w:pPr>
      <w:numPr>
        <w:ilvl w:val="5"/>
        <w:numId w:val="1"/>
      </w:numPr>
      <w:tabs>
        <w:tab w:val="left" w:pos="1354"/>
      </w:tabs>
      <w:suppressAutoHyphens/>
      <w:jc w:val="both"/>
    </w:pPr>
    <w:rPr>
      <w:rFonts w:ascii="Arial" w:hAnsi="Arial"/>
      <w:sz w:val="20"/>
    </w:rPr>
  </w:style>
  <w:style w:type="paragraph" w:customStyle="1" w:styleId="PR3">
    <w:name w:val="PR3"/>
    <w:basedOn w:val="Normal"/>
    <w:rsid w:val="0074496F"/>
    <w:pPr>
      <w:numPr>
        <w:ilvl w:val="6"/>
        <w:numId w:val="1"/>
      </w:numPr>
      <w:tabs>
        <w:tab w:val="left" w:pos="1714"/>
      </w:tabs>
      <w:suppressAutoHyphens/>
      <w:jc w:val="both"/>
    </w:pPr>
    <w:rPr>
      <w:rFonts w:ascii="Arial" w:hAnsi="Arial"/>
      <w:sz w:val="20"/>
    </w:rPr>
  </w:style>
  <w:style w:type="paragraph" w:customStyle="1" w:styleId="PR4">
    <w:name w:val="PR4"/>
    <w:basedOn w:val="Normal"/>
    <w:rsid w:val="0074496F"/>
    <w:pPr>
      <w:numPr>
        <w:ilvl w:val="7"/>
        <w:numId w:val="1"/>
      </w:numPr>
      <w:tabs>
        <w:tab w:val="left" w:pos="2074"/>
      </w:tabs>
      <w:suppressAutoHyphens/>
      <w:jc w:val="both"/>
    </w:pPr>
    <w:rPr>
      <w:rFonts w:ascii="Arial" w:hAnsi="Arial"/>
      <w:sz w:val="20"/>
    </w:rPr>
  </w:style>
  <w:style w:type="paragraph" w:customStyle="1" w:styleId="PR5">
    <w:name w:val="PR5"/>
    <w:basedOn w:val="Normal"/>
    <w:rsid w:val="0074496F"/>
    <w:pPr>
      <w:numPr>
        <w:ilvl w:val="8"/>
        <w:numId w:val="1"/>
      </w:numPr>
      <w:tabs>
        <w:tab w:val="left" w:pos="2434"/>
      </w:tabs>
      <w:suppressAutoHyphens/>
      <w:jc w:val="both"/>
    </w:pPr>
    <w:rPr>
      <w:rFonts w:ascii="Arial" w:hAnsi="Arial"/>
      <w:sz w:val="20"/>
    </w:rPr>
  </w:style>
  <w:style w:type="paragraph" w:customStyle="1" w:styleId="StyleStyleHeading122ptLeftNotBoldBlack">
    <w:name w:val="Style Style Heading 1 + 22 pt Left + Not Bold Black"/>
    <w:basedOn w:val="Normal"/>
    <w:rsid w:val="0074496F"/>
    <w:pPr>
      <w:keepNext/>
      <w:widowControl w:val="0"/>
      <w:tabs>
        <w:tab w:val="left" w:pos="0"/>
        <w:tab w:val="left" w:pos="1440"/>
        <w:tab w:val="left" w:pos="1872"/>
        <w:tab w:val="left" w:pos="2304"/>
        <w:tab w:val="left" w:pos="499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  <w:tab w:val="left" w:pos="9990"/>
        <w:tab w:val="left" w:pos="10980"/>
      </w:tabs>
      <w:ind w:right="1332"/>
      <w:outlineLvl w:val="0"/>
    </w:pPr>
    <w:rPr>
      <w:snapToGrid w:val="0"/>
      <w:color w:val="000000"/>
      <w:sz w:val="36"/>
      <w:szCs w:val="36"/>
      <w:u w:val="single"/>
    </w:rPr>
  </w:style>
  <w:style w:type="paragraph" w:customStyle="1" w:styleId="Default">
    <w:name w:val="Default"/>
    <w:rsid w:val="0074496F"/>
    <w:pPr>
      <w:autoSpaceDE w:val="0"/>
      <w:autoSpaceDN w:val="0"/>
      <w:adjustRightInd w:val="0"/>
    </w:pPr>
    <w:rPr>
      <w:rFonts w:ascii="TimesNewRoman,BoldItalic" w:hAnsi="TimesNewRoman,BoldItalic"/>
    </w:rPr>
  </w:style>
  <w:style w:type="paragraph" w:styleId="TOC1">
    <w:name w:val="toc 1"/>
    <w:basedOn w:val="Normal"/>
    <w:next w:val="Normal"/>
    <w:autoRedefine/>
    <w:semiHidden/>
    <w:rsid w:val="0074496F"/>
  </w:style>
  <w:style w:type="paragraph" w:styleId="TOC2">
    <w:name w:val="toc 2"/>
    <w:basedOn w:val="Normal"/>
    <w:next w:val="Normal"/>
    <w:autoRedefine/>
    <w:semiHidden/>
    <w:rsid w:val="0074496F"/>
    <w:pPr>
      <w:ind w:left="240"/>
    </w:pPr>
  </w:style>
  <w:style w:type="paragraph" w:styleId="TOC3">
    <w:name w:val="toc 3"/>
    <w:basedOn w:val="Normal"/>
    <w:next w:val="Normal"/>
    <w:autoRedefine/>
    <w:semiHidden/>
    <w:rsid w:val="0074496F"/>
    <w:pPr>
      <w:ind w:left="480"/>
    </w:pPr>
  </w:style>
  <w:style w:type="paragraph" w:styleId="TOC4">
    <w:name w:val="toc 4"/>
    <w:basedOn w:val="Normal"/>
    <w:next w:val="Normal"/>
    <w:autoRedefine/>
    <w:semiHidden/>
    <w:rsid w:val="0074496F"/>
    <w:pPr>
      <w:ind w:left="720"/>
    </w:pPr>
  </w:style>
  <w:style w:type="paragraph" w:styleId="TOC5">
    <w:name w:val="toc 5"/>
    <w:basedOn w:val="Normal"/>
    <w:next w:val="Normal"/>
    <w:autoRedefine/>
    <w:semiHidden/>
    <w:rsid w:val="0074496F"/>
    <w:pPr>
      <w:ind w:left="960"/>
    </w:pPr>
  </w:style>
  <w:style w:type="paragraph" w:styleId="TOC6">
    <w:name w:val="toc 6"/>
    <w:basedOn w:val="Normal"/>
    <w:next w:val="Normal"/>
    <w:autoRedefine/>
    <w:semiHidden/>
    <w:rsid w:val="0074496F"/>
    <w:pPr>
      <w:ind w:left="1200"/>
    </w:pPr>
  </w:style>
  <w:style w:type="paragraph" w:styleId="TOC7">
    <w:name w:val="toc 7"/>
    <w:basedOn w:val="Normal"/>
    <w:next w:val="Normal"/>
    <w:autoRedefine/>
    <w:semiHidden/>
    <w:rsid w:val="0074496F"/>
    <w:pPr>
      <w:ind w:left="1440"/>
    </w:pPr>
  </w:style>
  <w:style w:type="paragraph" w:styleId="TOC8">
    <w:name w:val="toc 8"/>
    <w:basedOn w:val="Normal"/>
    <w:next w:val="Normal"/>
    <w:autoRedefine/>
    <w:semiHidden/>
    <w:rsid w:val="0074496F"/>
    <w:pPr>
      <w:ind w:left="1680"/>
    </w:pPr>
  </w:style>
  <w:style w:type="paragraph" w:styleId="TOC9">
    <w:name w:val="toc 9"/>
    <w:basedOn w:val="Normal"/>
    <w:next w:val="Normal"/>
    <w:autoRedefine/>
    <w:semiHidden/>
    <w:rsid w:val="0074496F"/>
    <w:pPr>
      <w:ind w:left="1920"/>
    </w:pPr>
  </w:style>
  <w:style w:type="character" w:styleId="CommentReference">
    <w:name w:val="annotation reference"/>
    <w:basedOn w:val="DefaultParagraphFont"/>
    <w:semiHidden/>
    <w:rsid w:val="00070564"/>
    <w:rPr>
      <w:sz w:val="16"/>
      <w:szCs w:val="16"/>
    </w:rPr>
  </w:style>
  <w:style w:type="paragraph" w:styleId="CommentText">
    <w:name w:val="annotation text"/>
    <w:basedOn w:val="Normal"/>
    <w:semiHidden/>
    <w:rsid w:val="00070564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0564"/>
    <w:rPr>
      <w:b/>
      <w:bCs/>
    </w:rPr>
  </w:style>
  <w:style w:type="paragraph" w:styleId="DocumentMap">
    <w:name w:val="Document Map"/>
    <w:basedOn w:val="Normal"/>
    <w:semiHidden/>
    <w:rsid w:val="00363852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81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DC39C-148F-4F8A-80D7-DAC875009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87BE2-EFE4-4FD6-BB2B-E2B70FE0C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0B326-7E10-4225-91B7-5B27248AB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3.4.1A</vt:lpstr>
    </vt:vector>
  </TitlesOfParts>
  <Company>VDOT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3.4.1A</dc:title>
  <dc:creator>IPD</dc:creator>
  <cp:lastModifiedBy>Clark, Tyler A.</cp:lastModifiedBy>
  <cp:revision>2</cp:revision>
  <cp:lastPrinted>2017-05-31T15:04:00Z</cp:lastPrinted>
  <dcterms:created xsi:type="dcterms:W3CDTF">2022-11-04T16:01:00Z</dcterms:created>
  <dcterms:modified xsi:type="dcterms:W3CDTF">2022-11-04T16:01:00Z</dcterms:modified>
</cp:coreProperties>
</file>